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color w:val="002060"/>
          <w:sz w:val="28"/>
          <w:szCs w:val="28"/>
        </w:rPr>
      </w:pPr>
      <w:r w:rsidDel="00000000" w:rsidR="00000000" w:rsidRPr="00000000">
        <w:rPr>
          <w:rFonts w:ascii="Times New Roman" w:cs="Times New Roman" w:eastAsia="Times New Roman" w:hAnsi="Times New Roman"/>
          <w:b w:val="1"/>
          <w:bCs w:val="1"/>
          <w:color w:val="002060"/>
          <w:sz w:val="28"/>
          <w:szCs w:val="28"/>
          <w:rtl w:val="0"/>
        </w:rPr>
        <w:t xml:space="preserve">Northampton Department of Health &amp; Human Services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color w:val="002060"/>
          <w:sz w:val="28"/>
          <w:szCs w:val="28"/>
        </w:rPr>
      </w:pPr>
      <w:r w:rsidDel="00000000" w:rsidR="00000000" w:rsidRPr="00000000">
        <w:rPr>
          <w:rFonts w:ascii="Times New Roman" w:cs="Times New Roman" w:eastAsia="Times New Roman" w:hAnsi="Times New Roman"/>
          <w:b w:val="1"/>
          <w:bCs w:val="1"/>
          <w:color w:val="002060"/>
          <w:sz w:val="28"/>
          <w:szCs w:val="28"/>
          <w:rtl w:val="0"/>
        </w:rPr>
        <w:t xml:space="preserve">212 Main Street, Northampton, MA  01060</w:t>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2060"/>
          <w:sz w:val="28"/>
          <w:szCs w:val="28"/>
          <w:rtl w:val="0"/>
        </w:rPr>
        <w:t xml:space="preserve">413-587-1214</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105 CMR 430.000: MINIMUM STANDARDS FOR RECREATIONAL CAMPS FOR CHILDREN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 SANITARY CODE, CHAPTER IV)</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4"/>
        <w:gridCol w:w="532"/>
        <w:gridCol w:w="1715"/>
        <w:gridCol w:w="462"/>
        <w:gridCol w:w="252"/>
        <w:gridCol w:w="816"/>
        <w:gridCol w:w="503"/>
        <w:gridCol w:w="4076"/>
        <w:tblGridChange w:id="0">
          <w:tblGrid>
            <w:gridCol w:w="2434"/>
            <w:gridCol w:w="532"/>
            <w:gridCol w:w="1715"/>
            <w:gridCol w:w="462"/>
            <w:gridCol w:w="252"/>
            <w:gridCol w:w="816"/>
            <w:gridCol w:w="503"/>
            <w:gridCol w:w="4076"/>
          </w:tblGrid>
        </w:tblGridChange>
      </w:tblGrid>
      <w:tr>
        <w:trPr>
          <w:cantSplit w:val="1"/>
          <w:trHeight w:val="317" w:hRule="atLeast"/>
          <w:tblHeader w:val="0"/>
        </w:trPr>
        <w:tc>
          <w:tcPr>
            <w:gridSpan w:val="8"/>
            <w:shd w:fill="404040" w:val="clear"/>
            <w:vAlign w:val="center"/>
          </w:tcPr>
          <w:p w:rsidR="00000000" w:rsidDel="00000000" w:rsidP="00000000" w:rsidRDefault="00000000" w:rsidRPr="00000000" w14:paraId="00000006">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Camp Name and Location Information</w:t>
            </w:r>
          </w:p>
        </w:tc>
      </w:tr>
      <w:tr>
        <w:trPr>
          <w:cantSplit w:val="1"/>
          <w:trHeight w:val="288" w:hRule="atLeast"/>
          <w:tblHeader w:val="0"/>
        </w:trPr>
        <w:tc>
          <w:tcPr>
            <w:gridSpan w:val="8"/>
            <w:vAlign w:val="center"/>
          </w:tcPr>
          <w:p w:rsidR="00000000" w:rsidDel="00000000" w:rsidP="00000000" w:rsidRDefault="00000000" w:rsidRPr="00000000" w14:paraId="0000000E">
            <w:pPr>
              <w:rPr>
                <w:sz w:val="22"/>
                <w:szCs w:val="22"/>
              </w:rPr>
            </w:pPr>
            <w:r w:rsidDel="00000000" w:rsidR="00000000" w:rsidRPr="00000000">
              <w:rPr>
                <w:sz w:val="22"/>
                <w:szCs w:val="22"/>
                <w:rtl w:val="0"/>
              </w:rPr>
              <w:t xml:space="preserve">Camp Name: </w:t>
            </w:r>
          </w:p>
        </w:tc>
      </w:tr>
      <w:tr>
        <w:trPr>
          <w:cantSplit w:val="1"/>
          <w:trHeight w:val="288" w:hRule="atLeast"/>
          <w:tblHeader w:val="0"/>
        </w:trPr>
        <w:tc>
          <w:tcPr>
            <w:gridSpan w:val="8"/>
            <w:shd w:fill="d9d9d9" w:val="clear"/>
            <w:vAlign w:val="center"/>
          </w:tcPr>
          <w:p w:rsidR="00000000" w:rsidDel="00000000" w:rsidP="00000000" w:rsidRDefault="00000000" w:rsidRPr="00000000" w14:paraId="00000016">
            <w:pPr>
              <w:jc w:val="center"/>
              <w:rPr>
                <w:b w:val="1"/>
                <w:bCs w:val="1"/>
                <w:sz w:val="22"/>
                <w:szCs w:val="22"/>
              </w:rPr>
            </w:pPr>
            <w:r w:rsidDel="00000000" w:rsidR="00000000" w:rsidRPr="00000000">
              <w:rPr>
                <w:b w:val="1"/>
                <w:bCs w:val="1"/>
                <w:sz w:val="22"/>
                <w:szCs w:val="22"/>
                <w:rtl w:val="0"/>
              </w:rPr>
              <w:t xml:space="preserve">Location where camp operates:</w:t>
            </w:r>
          </w:p>
        </w:tc>
      </w:tr>
      <w:tr>
        <w:trPr>
          <w:cantSplit w:val="1"/>
          <w:trHeight w:val="288" w:hRule="atLeast"/>
          <w:tblHeader w:val="0"/>
        </w:trPr>
        <w:tc>
          <w:tcPr>
            <w:gridSpan w:val="2"/>
            <w:vAlign w:val="center"/>
          </w:tcPr>
          <w:p w:rsidR="00000000" w:rsidDel="00000000" w:rsidP="00000000" w:rsidRDefault="00000000" w:rsidRPr="00000000" w14:paraId="0000001E">
            <w:pPr>
              <w:rPr>
                <w:sz w:val="22"/>
                <w:szCs w:val="22"/>
              </w:rPr>
            </w:pPr>
            <w:r w:rsidDel="00000000" w:rsidR="00000000" w:rsidRPr="00000000">
              <w:rPr>
                <w:sz w:val="22"/>
                <w:szCs w:val="22"/>
                <w:rtl w:val="0"/>
              </w:rPr>
              <w:t xml:space="preserve">City:</w:t>
            </w:r>
          </w:p>
        </w:tc>
        <w:tc>
          <w:tcPr>
            <w:gridSpan w:val="4"/>
            <w:vAlign w:val="center"/>
          </w:tcPr>
          <w:p w:rsidR="00000000" w:rsidDel="00000000" w:rsidP="00000000" w:rsidRDefault="00000000" w:rsidRPr="00000000" w14:paraId="00000020">
            <w:pPr>
              <w:rPr>
                <w:sz w:val="22"/>
                <w:szCs w:val="22"/>
              </w:rPr>
            </w:pPr>
            <w:r w:rsidDel="00000000" w:rsidR="00000000" w:rsidRPr="00000000">
              <w:rPr>
                <w:sz w:val="22"/>
                <w:szCs w:val="22"/>
                <w:rtl w:val="0"/>
              </w:rPr>
              <w:t xml:space="preserve">State: Massachusetts</w:t>
            </w:r>
          </w:p>
        </w:tc>
        <w:tc>
          <w:tcPr>
            <w:gridSpan w:val="2"/>
            <w:vAlign w:val="center"/>
          </w:tcPr>
          <w:p w:rsidR="00000000" w:rsidDel="00000000" w:rsidP="00000000" w:rsidRDefault="00000000" w:rsidRPr="00000000" w14:paraId="00000024">
            <w:pPr>
              <w:rPr>
                <w:sz w:val="22"/>
                <w:szCs w:val="22"/>
              </w:rPr>
            </w:pPr>
            <w:r w:rsidDel="00000000" w:rsidR="00000000" w:rsidRPr="00000000">
              <w:rPr>
                <w:sz w:val="22"/>
                <w:szCs w:val="22"/>
                <w:rtl w:val="0"/>
              </w:rPr>
              <w:t xml:space="preserve">ZIP Code:</w:t>
            </w:r>
          </w:p>
        </w:tc>
      </w:tr>
      <w:tr>
        <w:trPr>
          <w:cantSplit w:val="1"/>
          <w:trHeight w:val="288" w:hRule="atLeast"/>
          <w:tblHeader w:val="0"/>
        </w:trPr>
        <w:tc>
          <w:tcPr>
            <w:gridSpan w:val="4"/>
            <w:vAlign w:val="center"/>
          </w:tcPr>
          <w:p w:rsidR="00000000" w:rsidDel="00000000" w:rsidP="00000000" w:rsidRDefault="00000000" w:rsidRPr="00000000" w14:paraId="00000026">
            <w:pPr>
              <w:rPr>
                <w:sz w:val="22"/>
                <w:szCs w:val="22"/>
              </w:rPr>
            </w:pPr>
            <w:r w:rsidDel="00000000" w:rsidR="00000000" w:rsidRPr="00000000">
              <w:rPr>
                <w:sz w:val="22"/>
                <w:szCs w:val="22"/>
                <w:rtl w:val="0"/>
              </w:rPr>
              <w:t xml:space="preserve">Phone:</w:t>
            </w:r>
          </w:p>
        </w:tc>
        <w:tc>
          <w:tcPr>
            <w:gridSpan w:val="4"/>
            <w:vAlign w:val="center"/>
          </w:tcPr>
          <w:p w:rsidR="00000000" w:rsidDel="00000000" w:rsidP="00000000" w:rsidRDefault="00000000" w:rsidRPr="00000000" w14:paraId="0000002A">
            <w:pPr>
              <w:rPr>
                <w:sz w:val="22"/>
                <w:szCs w:val="22"/>
              </w:rPr>
            </w:pPr>
            <w:r w:rsidDel="00000000" w:rsidR="00000000" w:rsidRPr="00000000">
              <w:rPr>
                <w:sz w:val="22"/>
                <w:szCs w:val="22"/>
                <w:rtl w:val="0"/>
              </w:rPr>
              <w:t xml:space="preserve">Fax:</w:t>
            </w:r>
          </w:p>
        </w:tc>
      </w:tr>
      <w:tr>
        <w:trPr>
          <w:cantSplit w:val="1"/>
          <w:trHeight w:val="288" w:hRule="atLeast"/>
          <w:tblHeader w:val="0"/>
        </w:trPr>
        <w:tc>
          <w:tcPr>
            <w:gridSpan w:val="8"/>
            <w:vAlign w:val="center"/>
          </w:tcPr>
          <w:p w:rsidR="00000000" w:rsidDel="00000000" w:rsidP="00000000" w:rsidRDefault="00000000" w:rsidRPr="00000000" w14:paraId="0000002E">
            <w:pPr>
              <w:rPr>
                <w:sz w:val="22"/>
                <w:szCs w:val="22"/>
              </w:rPr>
            </w:pPr>
            <w:r w:rsidDel="00000000" w:rsidR="00000000" w:rsidRPr="00000000">
              <w:rPr>
                <w:sz w:val="22"/>
                <w:szCs w:val="22"/>
                <w:rtl w:val="0"/>
              </w:rPr>
              <w:t xml:space="preserve">Email:</w:t>
            </w:r>
          </w:p>
        </w:tc>
      </w:tr>
      <w:tr>
        <w:trPr>
          <w:cantSplit w:val="1"/>
          <w:trHeight w:val="317" w:hRule="atLeast"/>
          <w:tblHeader w:val="0"/>
        </w:trPr>
        <w:tc>
          <w:tcPr>
            <w:gridSpan w:val="8"/>
            <w:shd w:fill="404040" w:val="clear"/>
            <w:vAlign w:val="center"/>
          </w:tcPr>
          <w:p w:rsidR="00000000" w:rsidDel="00000000" w:rsidP="00000000" w:rsidRDefault="00000000" w:rsidRPr="00000000" w14:paraId="00000036">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Camp Owner/Organization Information</w:t>
            </w:r>
          </w:p>
        </w:tc>
      </w:tr>
      <w:tr>
        <w:trPr>
          <w:cantSplit w:val="1"/>
          <w:trHeight w:val="288" w:hRule="atLeast"/>
          <w:tblHeader w:val="0"/>
        </w:trPr>
        <w:tc>
          <w:tcPr>
            <w:gridSpan w:val="8"/>
            <w:vAlign w:val="center"/>
          </w:tcPr>
          <w:p w:rsidR="00000000" w:rsidDel="00000000" w:rsidP="00000000" w:rsidRDefault="00000000" w:rsidRPr="00000000" w14:paraId="0000003E">
            <w:pPr>
              <w:rPr>
                <w:sz w:val="22"/>
                <w:szCs w:val="22"/>
              </w:rPr>
            </w:pPr>
            <w:r w:rsidDel="00000000" w:rsidR="00000000" w:rsidRPr="00000000">
              <w:rPr>
                <w:sz w:val="22"/>
                <w:szCs w:val="22"/>
                <w:rtl w:val="0"/>
              </w:rPr>
              <w:t xml:space="preserve">Owner/Organization Name:</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tc>
      </w:tr>
      <w:tr>
        <w:trPr>
          <w:cantSplit w:val="1"/>
          <w:trHeight w:val="288" w:hRule="atLeast"/>
          <w:tblHeader w:val="0"/>
        </w:trPr>
        <w:tc>
          <w:tcPr>
            <w:gridSpan w:val="4"/>
            <w:tcBorders>
              <w:bottom w:color="000000" w:space="0" w:sz="4" w:val="single"/>
            </w:tcBorders>
            <w:vAlign w:val="center"/>
          </w:tcPr>
          <w:p w:rsidR="00000000" w:rsidDel="00000000" w:rsidP="00000000" w:rsidRDefault="00000000" w:rsidRPr="00000000" w14:paraId="00000048">
            <w:pPr>
              <w:rPr>
                <w:sz w:val="22"/>
                <w:szCs w:val="22"/>
              </w:rPr>
            </w:pPr>
            <w:r w:rsidDel="00000000" w:rsidR="00000000" w:rsidRPr="00000000">
              <w:rPr>
                <w:sz w:val="22"/>
                <w:szCs w:val="22"/>
                <w:rtl w:val="0"/>
              </w:rPr>
              <w:t xml:space="preserve">Phone (year-round):</w:t>
            </w:r>
          </w:p>
        </w:tc>
        <w:tc>
          <w:tcPr>
            <w:gridSpan w:val="4"/>
            <w:tcBorders>
              <w:bottom w:color="000000" w:space="0" w:sz="4" w:val="single"/>
            </w:tcBorders>
            <w:vAlign w:val="center"/>
          </w:tcPr>
          <w:p w:rsidR="00000000" w:rsidDel="00000000" w:rsidP="00000000" w:rsidRDefault="00000000" w:rsidRPr="00000000" w14:paraId="0000004C">
            <w:pPr>
              <w:rPr>
                <w:sz w:val="22"/>
                <w:szCs w:val="22"/>
              </w:rPr>
            </w:pPr>
            <w:r w:rsidDel="00000000" w:rsidR="00000000" w:rsidRPr="00000000">
              <w:rPr>
                <w:sz w:val="22"/>
                <w:szCs w:val="22"/>
                <w:rtl w:val="0"/>
              </w:rPr>
              <w:t xml:space="preserve">Email:</w:t>
            </w:r>
          </w:p>
        </w:tc>
      </w:tr>
      <w:tr>
        <w:trPr>
          <w:cantSplit w:val="1"/>
          <w:trHeight w:val="317" w:hRule="atLeast"/>
          <w:tblHeader w:val="0"/>
        </w:trPr>
        <w:tc>
          <w:tcPr>
            <w:gridSpan w:val="8"/>
            <w:shd w:fill="404040" w:val="clear"/>
            <w:vAlign w:val="center"/>
          </w:tcPr>
          <w:p w:rsidR="00000000" w:rsidDel="00000000" w:rsidP="00000000" w:rsidRDefault="00000000" w:rsidRPr="00000000" w14:paraId="00000050">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Camp Director/Operator Information (if different than owner)</w:t>
            </w:r>
          </w:p>
        </w:tc>
      </w:tr>
      <w:tr>
        <w:trPr>
          <w:cantSplit w:val="1"/>
          <w:trHeight w:val="288" w:hRule="atLeast"/>
          <w:tblHeader w:val="0"/>
        </w:trPr>
        <w:tc>
          <w:tcPr>
            <w:gridSpan w:val="8"/>
            <w:vAlign w:val="center"/>
          </w:tcPr>
          <w:p w:rsidR="00000000" w:rsidDel="00000000" w:rsidP="00000000" w:rsidRDefault="00000000" w:rsidRPr="00000000" w14:paraId="00000058">
            <w:pPr>
              <w:rPr>
                <w:sz w:val="22"/>
                <w:szCs w:val="22"/>
              </w:rPr>
            </w:pPr>
            <w:r w:rsidDel="00000000" w:rsidR="00000000" w:rsidRPr="00000000">
              <w:rPr>
                <w:sz w:val="22"/>
                <w:szCs w:val="22"/>
                <w:rtl w:val="0"/>
              </w:rPr>
              <w:t xml:space="preserve">Director/Operator Name:</w:t>
            </w:r>
          </w:p>
        </w:tc>
      </w:tr>
      <w:tr>
        <w:trPr>
          <w:cantSplit w:val="1"/>
          <w:trHeight w:val="288" w:hRule="atLeast"/>
          <w:tblHeader w:val="0"/>
        </w:trPr>
        <w:tc>
          <w:tcPr>
            <w:gridSpan w:val="4"/>
            <w:tcBorders>
              <w:bottom w:color="000000" w:space="0" w:sz="4" w:val="single"/>
            </w:tcBorders>
            <w:vAlign w:val="center"/>
          </w:tcPr>
          <w:p w:rsidR="00000000" w:rsidDel="00000000" w:rsidP="00000000" w:rsidRDefault="00000000" w:rsidRPr="00000000" w14:paraId="00000060">
            <w:pPr>
              <w:rPr>
                <w:sz w:val="22"/>
                <w:szCs w:val="22"/>
              </w:rPr>
            </w:pPr>
            <w:r w:rsidDel="00000000" w:rsidR="00000000" w:rsidRPr="00000000">
              <w:rPr>
                <w:sz w:val="22"/>
                <w:szCs w:val="22"/>
                <w:rtl w:val="0"/>
              </w:rPr>
              <w:t xml:space="preserve">Phone (year-round):</w:t>
            </w:r>
          </w:p>
        </w:tc>
        <w:tc>
          <w:tcPr>
            <w:gridSpan w:val="4"/>
            <w:tcBorders>
              <w:bottom w:color="000000" w:space="0" w:sz="4" w:val="single"/>
            </w:tcBorders>
            <w:vAlign w:val="center"/>
          </w:tcPr>
          <w:p w:rsidR="00000000" w:rsidDel="00000000" w:rsidP="00000000" w:rsidRDefault="00000000" w:rsidRPr="00000000" w14:paraId="00000064">
            <w:pPr>
              <w:rPr>
                <w:sz w:val="22"/>
                <w:szCs w:val="22"/>
              </w:rPr>
            </w:pPr>
            <w:r w:rsidDel="00000000" w:rsidR="00000000" w:rsidRPr="00000000">
              <w:rPr>
                <w:sz w:val="22"/>
                <w:szCs w:val="22"/>
                <w:rtl w:val="0"/>
              </w:rPr>
              <w:t xml:space="preserve">Email:</w:t>
            </w:r>
          </w:p>
        </w:tc>
      </w:tr>
      <w:tr>
        <w:trPr>
          <w:cantSplit w:val="1"/>
          <w:trHeight w:val="260" w:hRule="atLeast"/>
          <w:tblHeader w:val="0"/>
        </w:trPr>
        <w:tc>
          <w:tcPr>
            <w:gridSpan w:val="8"/>
            <w:shd w:fill="000000" w:val="clear"/>
          </w:tcPr>
          <w:p w:rsidR="00000000" w:rsidDel="00000000" w:rsidP="00000000" w:rsidRDefault="00000000" w:rsidRPr="00000000" w14:paraId="00000068">
            <w:pPr>
              <w:rPr>
                <w:b w:val="1"/>
                <w:bCs w:val="1"/>
                <w:sz w:val="22"/>
                <w:szCs w:val="22"/>
              </w:rPr>
            </w:pPr>
            <w:r w:rsidDel="00000000" w:rsidR="00000000" w:rsidRPr="00000000">
              <w:rPr>
                <w:b w:val="1"/>
                <w:bCs w:val="1"/>
                <w:color w:val="ffffff"/>
                <w:sz w:val="22"/>
                <w:szCs w:val="22"/>
                <w:rtl w:val="0"/>
              </w:rPr>
              <w:t xml:space="preserve">Type of Camp:</w:t>
            </w:r>
            <w:r w:rsidDel="00000000" w:rsidR="00000000" w:rsidRPr="00000000">
              <w:rPr>
                <w:rtl w:val="0"/>
              </w:rPr>
            </w:r>
          </w:p>
        </w:tc>
      </w:tr>
      <w:tr>
        <w:trPr>
          <w:cantSplit w:val="1"/>
          <w:trHeight w:val="432" w:hRule="atLeast"/>
          <w:tblHeader w:val="0"/>
        </w:trPr>
        <w:tc>
          <w:tcPr>
            <w:vAlign w:val="center"/>
          </w:tcPr>
          <w:p w:rsidR="00000000" w:rsidDel="00000000" w:rsidP="00000000" w:rsidRDefault="00000000" w:rsidRPr="00000000" w14:paraId="00000070">
            <w:pPr>
              <w:rPr>
                <w:sz w:val="22"/>
                <w:szCs w:val="22"/>
              </w:rPr>
            </w:pPr>
            <w:r w:rsidDel="00000000" w:rsidR="00000000" w:rsidRPr="00000000">
              <w:rPr>
                <w:b w:val="1"/>
                <w:bCs w:val="1"/>
                <w:rtl w:val="0"/>
              </w:rPr>
              <w:t xml:space="preserve">☐</w:t>
            </w:r>
            <w:r w:rsidDel="00000000" w:rsidR="00000000" w:rsidRPr="00000000">
              <w:rPr>
                <w:sz w:val="22"/>
                <w:szCs w:val="22"/>
                <w:rtl w:val="0"/>
              </w:rPr>
              <w:t xml:space="preserve">     Residential</w:t>
            </w:r>
          </w:p>
        </w:tc>
        <w:tc>
          <w:tcPr>
            <w:gridSpan w:val="2"/>
            <w:vAlign w:val="center"/>
          </w:tcPr>
          <w:p w:rsidR="00000000" w:rsidDel="00000000" w:rsidP="00000000" w:rsidRDefault="00000000" w:rsidRPr="00000000" w14:paraId="00000071">
            <w:pPr>
              <w:rPr>
                <w:sz w:val="22"/>
                <w:szCs w:val="22"/>
              </w:rPr>
            </w:pPr>
            <w:r w:rsidDel="00000000" w:rsidR="00000000" w:rsidRPr="00000000">
              <w:rPr>
                <w:b w:val="1"/>
                <w:bCs w:val="1"/>
                <w:rtl w:val="0"/>
              </w:rPr>
              <w:t xml:space="preserve">☐</w:t>
            </w:r>
            <w:r w:rsidDel="00000000" w:rsidR="00000000" w:rsidRPr="00000000">
              <w:rPr>
                <w:sz w:val="22"/>
                <w:szCs w:val="22"/>
                <w:rtl w:val="0"/>
              </w:rPr>
              <w:t xml:space="preserve">     Day</w:t>
            </w:r>
          </w:p>
        </w:tc>
        <w:tc>
          <w:tcPr>
            <w:gridSpan w:val="4"/>
            <w:vAlign w:val="center"/>
          </w:tcPr>
          <w:p w:rsidR="00000000" w:rsidDel="00000000" w:rsidP="00000000" w:rsidRDefault="00000000" w:rsidRPr="00000000" w14:paraId="00000073">
            <w:pPr>
              <w:rPr>
                <w:sz w:val="22"/>
                <w:szCs w:val="22"/>
              </w:rPr>
            </w:pPr>
            <w:r w:rsidDel="00000000" w:rsidR="00000000" w:rsidRPr="00000000">
              <w:rPr>
                <w:b w:val="1"/>
                <w:bCs w:val="1"/>
                <w:rtl w:val="0"/>
              </w:rPr>
              <w:t xml:space="preserve">☐</w:t>
            </w:r>
            <w:r w:rsidDel="00000000" w:rsidR="00000000" w:rsidRPr="00000000">
              <w:rPr>
                <w:sz w:val="22"/>
                <w:szCs w:val="22"/>
                <w:rtl w:val="0"/>
              </w:rPr>
              <w:t xml:space="preserve">     Sports</w:t>
            </w:r>
          </w:p>
        </w:tc>
        <w:tc>
          <w:tcPr>
            <w:vMerge w:val="restart"/>
            <w:vAlign w:val="center"/>
          </w:tcPr>
          <w:p w:rsidR="00000000" w:rsidDel="00000000" w:rsidP="00000000" w:rsidRDefault="00000000" w:rsidRPr="00000000" w14:paraId="00000077">
            <w:pPr>
              <w:rPr>
                <w:sz w:val="22"/>
                <w:szCs w:val="22"/>
              </w:rPr>
            </w:pPr>
            <w:r w:rsidDel="00000000" w:rsidR="00000000" w:rsidRPr="00000000">
              <w:rPr>
                <w:b w:val="1"/>
                <w:bCs w:val="1"/>
                <w:rtl w:val="0"/>
              </w:rPr>
              <w:t xml:space="preserve">☐</w:t>
            </w:r>
            <w:r w:rsidDel="00000000" w:rsidR="00000000" w:rsidRPr="00000000">
              <w:rPr>
                <w:sz w:val="22"/>
                <w:szCs w:val="22"/>
                <w:rtl w:val="0"/>
              </w:rPr>
              <w:t xml:space="preserve">    Other (specify):</w:t>
            </w:r>
          </w:p>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sz w:val="22"/>
                <w:szCs w:val="22"/>
                <w:rtl w:val="0"/>
              </w:rPr>
              <w:t xml:space="preserve">_________________________</w:t>
            </w:r>
          </w:p>
        </w:tc>
      </w:tr>
      <w:tr>
        <w:trPr>
          <w:cantSplit w:val="1"/>
          <w:trHeight w:val="432" w:hRule="atLeast"/>
          <w:tblHeader w:val="0"/>
        </w:trPr>
        <w:tc>
          <w:tcPr>
            <w:vAlign w:val="center"/>
          </w:tcPr>
          <w:p w:rsidR="00000000" w:rsidDel="00000000" w:rsidP="00000000" w:rsidRDefault="00000000" w:rsidRPr="00000000" w14:paraId="0000007A">
            <w:pPr>
              <w:rPr>
                <w:sz w:val="22"/>
                <w:szCs w:val="22"/>
              </w:rPr>
            </w:pPr>
            <w:r w:rsidDel="00000000" w:rsidR="00000000" w:rsidRPr="00000000">
              <w:rPr>
                <w:b w:val="1"/>
                <w:bCs w:val="1"/>
                <w:rtl w:val="0"/>
              </w:rPr>
              <w:t xml:space="preserve">☐</w:t>
            </w:r>
            <w:r w:rsidDel="00000000" w:rsidR="00000000" w:rsidRPr="00000000">
              <w:rPr>
                <w:sz w:val="22"/>
                <w:szCs w:val="22"/>
                <w:rtl w:val="0"/>
              </w:rPr>
              <w:t xml:space="preserve">     Travel/Trip</w:t>
            </w:r>
          </w:p>
        </w:tc>
        <w:tc>
          <w:tcPr>
            <w:gridSpan w:val="2"/>
            <w:vAlign w:val="center"/>
          </w:tcPr>
          <w:p w:rsidR="00000000" w:rsidDel="00000000" w:rsidP="00000000" w:rsidRDefault="00000000" w:rsidRPr="00000000" w14:paraId="0000007B">
            <w:pPr>
              <w:rPr>
                <w:sz w:val="22"/>
                <w:szCs w:val="22"/>
              </w:rPr>
            </w:pPr>
            <w:r w:rsidDel="00000000" w:rsidR="00000000" w:rsidRPr="00000000">
              <w:rPr>
                <w:b w:val="1"/>
                <w:bCs w:val="1"/>
                <w:rtl w:val="0"/>
              </w:rPr>
              <w:t xml:space="preserve">☐</w:t>
            </w:r>
            <w:r w:rsidDel="00000000" w:rsidR="00000000" w:rsidRPr="00000000">
              <w:rPr>
                <w:b w:val="1"/>
                <w:bCs w:val="1"/>
                <w:sz w:val="22"/>
                <w:szCs w:val="22"/>
                <w:rtl w:val="0"/>
              </w:rPr>
              <w:t xml:space="preserve">    </w:t>
            </w:r>
            <w:r w:rsidDel="00000000" w:rsidR="00000000" w:rsidRPr="00000000">
              <w:rPr>
                <w:sz w:val="22"/>
                <w:szCs w:val="22"/>
                <w:rtl w:val="0"/>
              </w:rPr>
              <w:t xml:space="preserve"> Primitive</w:t>
            </w:r>
          </w:p>
        </w:tc>
        <w:tc>
          <w:tcPr>
            <w:gridSpan w:val="4"/>
            <w:vAlign w:val="center"/>
          </w:tcPr>
          <w:p w:rsidR="00000000" w:rsidDel="00000000" w:rsidP="00000000" w:rsidRDefault="00000000" w:rsidRPr="00000000" w14:paraId="0000007D">
            <w:pPr>
              <w:ind w:left="411" w:hanging="411"/>
              <w:rPr>
                <w:sz w:val="22"/>
                <w:szCs w:val="22"/>
              </w:rPr>
            </w:pPr>
            <w:r w:rsidDel="00000000" w:rsidR="00000000" w:rsidRPr="00000000">
              <w:rPr>
                <w:b w:val="1"/>
                <w:bCs w:val="1"/>
                <w:rtl w:val="0"/>
              </w:rPr>
              <w:t xml:space="preserve">☐</w:t>
            </w:r>
            <w:r w:rsidDel="00000000" w:rsidR="00000000" w:rsidRPr="00000000">
              <w:rPr>
                <w:sz w:val="22"/>
                <w:szCs w:val="22"/>
                <w:rtl w:val="0"/>
              </w:rPr>
              <w:t xml:space="preserve">     Medical   Specialty</w:t>
            </w:r>
          </w:p>
        </w:tc>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1"/>
          <w:trHeight w:val="260" w:hRule="atLeast"/>
          <w:tblHeader w:val="0"/>
        </w:trPr>
        <w:tc>
          <w:tcPr>
            <w:gridSpan w:val="8"/>
            <w:shd w:fill="d9d9d9" w:val="clear"/>
          </w:tcPr>
          <w:p w:rsidR="00000000" w:rsidDel="00000000" w:rsidP="00000000" w:rsidRDefault="00000000" w:rsidRPr="00000000" w14:paraId="00000082">
            <w:pPr>
              <w:jc w:val="center"/>
              <w:rPr>
                <w:b w:val="1"/>
                <w:bCs w:val="1"/>
                <w:sz w:val="22"/>
                <w:szCs w:val="22"/>
              </w:rPr>
            </w:pPr>
            <w:r w:rsidDel="00000000" w:rsidR="00000000" w:rsidRPr="00000000">
              <w:rPr>
                <w:b w:val="1"/>
                <w:bCs w:val="1"/>
                <w:sz w:val="22"/>
                <w:szCs w:val="22"/>
                <w:rtl w:val="0"/>
              </w:rPr>
              <w:t xml:space="preserve">Camp Capacity:</w:t>
            </w:r>
          </w:p>
        </w:tc>
      </w:tr>
      <w:tr>
        <w:trPr>
          <w:cantSplit w:val="1"/>
          <w:trHeight w:val="1142" w:hRule="atLeast"/>
          <w:tblHeader w:val="0"/>
        </w:trPr>
        <w:tc>
          <w:tcPr>
            <w:gridSpan w:val="8"/>
          </w:tcPr>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sz w:val="22"/>
                <w:szCs w:val="22"/>
                <w:rtl w:val="0"/>
              </w:rPr>
              <w:t xml:space="preserve">Expected Number of Staff per Season: ________________________________</w:t>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sz w:val="22"/>
                <w:szCs w:val="22"/>
                <w:rtl w:val="0"/>
              </w:rPr>
              <w:t xml:space="preserve">Expected Number of Volunteers per Season: ___________________________</w:t>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sz w:val="22"/>
                <w:szCs w:val="22"/>
                <w:rtl w:val="0"/>
              </w:rPr>
              <w:t xml:space="preserve">Expected Number of Campers per Season: ____________________________</w:t>
            </w:r>
          </w:p>
        </w:tc>
      </w:tr>
      <w:tr>
        <w:trPr>
          <w:cantSplit w:val="1"/>
          <w:trHeight w:val="288" w:hRule="atLeast"/>
          <w:tblHeader w:val="0"/>
        </w:trPr>
        <w:tc>
          <w:tcPr>
            <w:gridSpan w:val="8"/>
            <w:shd w:fill="d9d9d9" w:val="clear"/>
          </w:tcPr>
          <w:p w:rsidR="00000000" w:rsidDel="00000000" w:rsidP="00000000" w:rsidRDefault="00000000" w:rsidRPr="00000000" w14:paraId="00000097">
            <w:pPr>
              <w:jc w:val="center"/>
              <w:rPr>
                <w:b w:val="1"/>
                <w:bCs w:val="1"/>
              </w:rPr>
            </w:pPr>
            <w:r w:rsidDel="00000000" w:rsidR="00000000" w:rsidRPr="00000000">
              <w:rPr>
                <w:b w:val="1"/>
                <w:bCs w:val="1"/>
                <w:sz w:val="22"/>
                <w:szCs w:val="22"/>
                <w:rtl w:val="0"/>
              </w:rPr>
              <w:t xml:space="preserve">Dates of Operation:</w:t>
            </w:r>
            <w:r w:rsidDel="00000000" w:rsidR="00000000" w:rsidRPr="00000000">
              <w:rPr>
                <w:rtl w:val="0"/>
              </w:rPr>
            </w:r>
          </w:p>
        </w:tc>
      </w:tr>
      <w:tr>
        <w:trPr>
          <w:cantSplit w:val="1"/>
          <w:trHeight w:val="432" w:hRule="atLeast"/>
          <w:tblHeader w:val="0"/>
        </w:trPr>
        <w:tc>
          <w:tcPr>
            <w:gridSpan w:val="8"/>
          </w:tcPr>
          <w:p w:rsidR="00000000" w:rsidDel="00000000" w:rsidP="00000000" w:rsidRDefault="00000000" w:rsidRPr="00000000" w14:paraId="0000009F">
            <w:pPr>
              <w:spacing w:after="240" w:before="120" w:lineRule="auto"/>
              <w:rPr>
                <w:sz w:val="22"/>
                <w:szCs w:val="22"/>
              </w:rPr>
            </w:pPr>
            <w:r w:rsidDel="00000000" w:rsidR="00000000" w:rsidRPr="00000000">
              <w:rPr>
                <w:sz w:val="22"/>
                <w:szCs w:val="22"/>
                <w:rtl w:val="0"/>
              </w:rPr>
              <w:t xml:space="preserve">Number of sessions per season: ___________________________     Hours of operation: __________________</w:t>
            </w:r>
          </w:p>
          <w:p w:rsidR="00000000" w:rsidDel="00000000" w:rsidP="00000000" w:rsidRDefault="00000000" w:rsidRPr="00000000" w14:paraId="000000A0">
            <w:pPr>
              <w:rPr/>
            </w:pPr>
            <w:r w:rsidDel="00000000" w:rsidR="00000000" w:rsidRPr="00000000">
              <w:rPr>
                <w:sz w:val="22"/>
                <w:szCs w:val="22"/>
                <w:rtl w:val="0"/>
              </w:rPr>
              <w:t xml:space="preserve">Session Date(s): </w:t>
            </w:r>
            <w:r w:rsidDel="00000000" w:rsidR="00000000" w:rsidRPr="00000000">
              <w:rPr>
                <w:rtl w:val="0"/>
              </w:rPr>
            </w:r>
          </w:p>
        </w:tc>
      </w:tr>
      <w:tr>
        <w:trPr>
          <w:cantSplit w:val="1"/>
          <w:trHeight w:val="323" w:hRule="atLeast"/>
          <w:tblHeader w:val="0"/>
        </w:trPr>
        <w:tc>
          <w:tcPr>
            <w:gridSpan w:val="8"/>
            <w:shd w:fill="000000" w:val="clear"/>
          </w:tcPr>
          <w:p w:rsidR="00000000" w:rsidDel="00000000" w:rsidP="00000000" w:rsidRDefault="00000000" w:rsidRPr="00000000" w14:paraId="000000A8">
            <w:pPr>
              <w:rPr>
                <w:b w:val="1"/>
                <w:bCs w:val="1"/>
                <w:color w:val="ffffff"/>
                <w:sz w:val="22"/>
                <w:szCs w:val="22"/>
              </w:rPr>
            </w:pPr>
            <w:r w:rsidDel="00000000" w:rsidR="00000000" w:rsidRPr="00000000">
              <w:rPr>
                <w:b w:val="1"/>
                <w:bCs w:val="1"/>
                <w:color w:val="ffffff"/>
                <w:sz w:val="22"/>
                <w:szCs w:val="22"/>
                <w:rtl w:val="0"/>
              </w:rPr>
              <w:t xml:space="preserve">Inspection Information</w:t>
            </w:r>
          </w:p>
        </w:tc>
      </w:tr>
      <w:tr>
        <w:trPr>
          <w:cantSplit w:val="1"/>
          <w:trHeight w:val="432" w:hRule="atLeast"/>
          <w:tblHeader w:val="0"/>
        </w:trPr>
        <w:tc>
          <w:tcPr>
            <w:gridSpan w:val="5"/>
          </w:tcPr>
          <w:p w:rsidR="00000000" w:rsidDel="00000000" w:rsidP="00000000" w:rsidRDefault="00000000" w:rsidRPr="00000000" w14:paraId="000000B0">
            <w:pPr>
              <w:spacing w:after="240" w:before="120" w:lineRule="auto"/>
              <w:rPr>
                <w:sz w:val="22"/>
                <w:szCs w:val="22"/>
              </w:rPr>
            </w:pPr>
            <w:r w:rsidDel="00000000" w:rsidR="00000000" w:rsidRPr="00000000">
              <w:rPr>
                <w:sz w:val="22"/>
                <w:szCs w:val="22"/>
                <w:rtl w:val="0"/>
              </w:rPr>
              <w:t xml:space="preserve">Inspection Date:</w:t>
            </w:r>
          </w:p>
        </w:tc>
        <w:tc>
          <w:tcPr>
            <w:gridSpan w:val="3"/>
          </w:tcPr>
          <w:p w:rsidR="00000000" w:rsidDel="00000000" w:rsidP="00000000" w:rsidRDefault="00000000" w:rsidRPr="00000000" w14:paraId="000000B5">
            <w:pPr>
              <w:spacing w:after="240" w:before="120" w:lineRule="auto"/>
              <w:rPr/>
            </w:pPr>
            <w:r w:rsidDel="00000000" w:rsidR="00000000" w:rsidRPr="00000000">
              <w:rPr>
                <w:sz w:val="22"/>
                <w:szCs w:val="22"/>
                <w:rtl w:val="0"/>
              </w:rPr>
              <w:t xml:space="preserve">Reinspection Date (if applicable):</w:t>
            </w:r>
            <w:r w:rsidDel="00000000" w:rsidR="00000000" w:rsidRPr="00000000">
              <w:rPr>
                <w:rtl w:val="0"/>
              </w:rPr>
            </w:r>
          </w:p>
        </w:tc>
      </w:tr>
      <w:tr>
        <w:trPr>
          <w:cantSplit w:val="1"/>
          <w:trHeight w:val="432" w:hRule="atLeast"/>
          <w:tblHeader w:val="0"/>
        </w:trPr>
        <w:tc>
          <w:tcPr>
            <w:gridSpan w:val="8"/>
          </w:tcPr>
          <w:p w:rsidR="00000000" w:rsidDel="00000000" w:rsidP="00000000" w:rsidRDefault="00000000" w:rsidRPr="00000000" w14:paraId="000000B8">
            <w:pPr>
              <w:spacing w:after="240" w:before="120" w:lineRule="auto"/>
              <w:rPr>
                <w:sz w:val="22"/>
                <w:szCs w:val="22"/>
              </w:rPr>
            </w:pPr>
            <w:r w:rsidDel="00000000" w:rsidR="00000000" w:rsidRPr="00000000">
              <w:rPr>
                <w:sz w:val="22"/>
                <w:szCs w:val="22"/>
                <w:rtl w:val="0"/>
              </w:rPr>
              <w:t xml:space="preserve">Inspection Conducted By:</w:t>
            </w:r>
          </w:p>
        </w:tc>
      </w:tr>
      <w:tr>
        <w:trPr>
          <w:cantSplit w:val="1"/>
          <w:trHeight w:val="432" w:hRule="atLeast"/>
          <w:tblHeader w:val="0"/>
        </w:trPr>
        <w:tc>
          <w:tcPr>
            <w:gridSpan w:val="8"/>
          </w:tcPr>
          <w:p w:rsidR="00000000" w:rsidDel="00000000" w:rsidP="00000000" w:rsidRDefault="00000000" w:rsidRPr="00000000" w14:paraId="000000C0">
            <w:pPr>
              <w:spacing w:after="240" w:before="120" w:lineRule="auto"/>
              <w:rPr>
                <w:sz w:val="22"/>
                <w:szCs w:val="22"/>
              </w:rPr>
            </w:pPr>
            <w:r w:rsidDel="00000000" w:rsidR="00000000" w:rsidRPr="00000000">
              <w:rPr>
                <w:sz w:val="22"/>
                <w:szCs w:val="22"/>
                <w:rtl w:val="0"/>
              </w:rPr>
              <w:t xml:space="preserve">Accompanied During the Inspection By:</w:t>
            </w:r>
          </w:p>
        </w:tc>
      </w:tr>
      <w:tr>
        <w:trPr>
          <w:cantSplit w:val="1"/>
          <w:trHeight w:val="288" w:hRule="atLeast"/>
          <w:tblHeader w:val="0"/>
        </w:trPr>
        <w:tc>
          <w:tcPr>
            <w:gridSpan w:val="8"/>
          </w:tcPr>
          <w:p w:rsidR="00000000" w:rsidDel="00000000" w:rsidP="00000000" w:rsidRDefault="00000000" w:rsidRPr="00000000" w14:paraId="000000C8">
            <w:pPr>
              <w:spacing w:before="120" w:lineRule="auto"/>
              <w:rPr>
                <w:sz w:val="22"/>
                <w:szCs w:val="22"/>
              </w:rPr>
            </w:pPr>
            <w:r w:rsidDel="00000000" w:rsidR="00000000" w:rsidRPr="00000000">
              <w:rPr>
                <w:sz w:val="22"/>
                <w:szCs w:val="22"/>
                <w:rtl w:val="0"/>
              </w:rPr>
              <w:t xml:space="preserve">        Operator demonstrated compliance with 105 CMR 430.000. License will be issued.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31116</wp:posOffset>
                      </wp:positionH>
                      <wp:positionV relativeFrom="paragraph">
                        <wp:posOffset>81280</wp:posOffset>
                      </wp:positionV>
                      <wp:extent cx="144145" cy="147002"/>
                      <wp:effectExtent b="0" l="0" r="0" t="0"/>
                      <wp:wrapNone/>
                      <wp:docPr id="643498326" name=""/>
                      <a:graphic>
                        <a:graphicData uri="http://schemas.microsoft.com/office/word/2010/wordprocessingShape">
                          <wps:wsp>
                            <wps:cNvSpPr/>
                            <wps:cNvPr id="2" name="Shape 2"/>
                            <wps:spPr>
                              <a:xfrm>
                                <a:off x="5280278" y="3712849"/>
                                <a:ext cx="131445" cy="134302"/>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31116</wp:posOffset>
                      </wp:positionH>
                      <wp:positionV relativeFrom="paragraph">
                        <wp:posOffset>81280</wp:posOffset>
                      </wp:positionV>
                      <wp:extent cx="144145" cy="147002"/>
                      <wp:effectExtent b="0" l="0" r="0" t="0"/>
                      <wp:wrapNone/>
                      <wp:docPr id="6434983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44145" cy="147002"/>
                              </a:xfrm>
                              <a:prstGeom prst="rect"/>
                              <a:ln/>
                            </pic:spPr>
                          </pic:pic>
                        </a:graphicData>
                      </a:graphic>
                    </wp:anchor>
                  </w:drawing>
                </mc:Fallback>
              </mc:AlternateContent>
            </w:r>
          </w:p>
          <w:p w:rsidR="00000000" w:rsidDel="00000000" w:rsidP="00000000" w:rsidRDefault="00000000" w:rsidRPr="00000000" w14:paraId="000000C9">
            <w:pPr>
              <w:spacing w:before="120" w:lineRule="auto"/>
              <w:rPr>
                <w:sz w:val="22"/>
                <w:szCs w:val="22"/>
              </w:rPr>
            </w:pPr>
            <w:r w:rsidDel="00000000" w:rsidR="00000000" w:rsidRPr="00000000">
              <w:rPr>
                <w:color w:val="000000"/>
                <w:sz w:val="22"/>
                <w:szCs w:val="22"/>
                <w:rtl w:val="0"/>
              </w:rPr>
              <w:t xml:space="preserve">        2025</w:t>
            </w:r>
            <w:r w:rsidDel="00000000" w:rsidR="00000000" w:rsidRPr="00000000">
              <w:rPr>
                <w:sz w:val="22"/>
                <w:szCs w:val="22"/>
                <w:rtl w:val="0"/>
              </w:rPr>
              <w:t xml:space="preserve"> License Number:_____________________</w:t>
            </w:r>
          </w:p>
        </w:tc>
      </w:tr>
      <w:tr>
        <w:trPr>
          <w:cantSplit w:val="1"/>
          <w:trHeight w:val="432" w:hRule="atLeast"/>
          <w:tblHeader w:val="0"/>
        </w:trPr>
        <w:tc>
          <w:tcPr>
            <w:gridSpan w:val="8"/>
          </w:tcPr>
          <w:p w:rsidR="00000000" w:rsidDel="00000000" w:rsidP="00000000" w:rsidRDefault="00000000" w:rsidRPr="00000000" w14:paraId="000000D1">
            <w:pPr>
              <w:spacing w:before="120" w:lineRule="auto"/>
              <w:rPr>
                <w:sz w:val="22"/>
                <w:szCs w:val="22"/>
              </w:rPr>
            </w:pPr>
            <w:r w:rsidDel="00000000" w:rsidR="00000000" w:rsidRPr="00000000">
              <w:rPr>
                <w:sz w:val="22"/>
                <w:szCs w:val="22"/>
                <w:rtl w:val="0"/>
              </w:rPr>
              <w:t xml:space="preserve">        Operator was unable to demonstrated compliance with 105 CMR 430.000. License will not be issued.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31116</wp:posOffset>
                      </wp:positionH>
                      <wp:positionV relativeFrom="paragraph">
                        <wp:posOffset>81280</wp:posOffset>
                      </wp:positionV>
                      <wp:extent cx="144145" cy="147002"/>
                      <wp:effectExtent b="0" l="0" r="0" t="0"/>
                      <wp:wrapNone/>
                      <wp:docPr id="643498327" name=""/>
                      <a:graphic>
                        <a:graphicData uri="http://schemas.microsoft.com/office/word/2010/wordprocessingShape">
                          <wps:wsp>
                            <wps:cNvSpPr/>
                            <wps:cNvPr id="3" name="Shape 3"/>
                            <wps:spPr>
                              <a:xfrm>
                                <a:off x="5280278" y="3712849"/>
                                <a:ext cx="131445" cy="134302"/>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31116</wp:posOffset>
                      </wp:positionH>
                      <wp:positionV relativeFrom="paragraph">
                        <wp:posOffset>81280</wp:posOffset>
                      </wp:positionV>
                      <wp:extent cx="144145" cy="147002"/>
                      <wp:effectExtent b="0" l="0" r="0" t="0"/>
                      <wp:wrapNone/>
                      <wp:docPr id="64349832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4145" cy="147002"/>
                              </a:xfrm>
                              <a:prstGeom prst="rect"/>
                              <a:ln/>
                            </pic:spPr>
                          </pic:pic>
                        </a:graphicData>
                      </a:graphic>
                    </wp:anchor>
                  </w:drawing>
                </mc:Fallback>
              </mc:AlternateContent>
            </w:r>
          </w:p>
        </w:tc>
      </w:tr>
      <w:tr>
        <w:trPr>
          <w:cantSplit w:val="1"/>
          <w:trHeight w:val="432" w:hRule="atLeast"/>
          <w:tblHeader w:val="0"/>
        </w:trPr>
        <w:tc>
          <w:tcPr>
            <w:gridSpan w:val="8"/>
          </w:tcPr>
          <w:p w:rsidR="00000000" w:rsidDel="00000000" w:rsidP="00000000" w:rsidRDefault="00000000" w:rsidRPr="00000000" w14:paraId="000000D9">
            <w:pPr>
              <w:spacing w:before="120" w:lineRule="auto"/>
              <w:rPr>
                <w:b w:val="1"/>
                <w:bCs w:val="1"/>
              </w:rPr>
            </w:pPr>
            <w:r w:rsidDel="00000000" w:rsidR="00000000" w:rsidRPr="00000000">
              <w:rPr>
                <w:b w:val="1"/>
                <w:bCs w:val="1"/>
                <w:sz w:val="22"/>
                <w:szCs w:val="22"/>
                <w:rtl w:val="0"/>
              </w:rPr>
              <w:t xml:space="preserve">Inspector Signature:</w:t>
            </w:r>
            <w:r w:rsidDel="00000000" w:rsidR="00000000" w:rsidRPr="00000000">
              <w:rPr>
                <w:rtl w:val="0"/>
              </w:rPr>
            </w:r>
          </w:p>
        </w:tc>
      </w:tr>
    </w:tbl>
    <w:p w:rsidR="00000000" w:rsidDel="00000000" w:rsidP="00000000" w:rsidRDefault="00000000" w:rsidRPr="00000000" w14:paraId="000000E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This form can be used to document areas of compliance or violations of 105 CMR 430.000 Minimum Standards for Recreational Camps for Children. This form should be completed in its entirety. Additional comments or details of a violation may be added to the end of this form. </w:t>
      </w:r>
    </w:p>
    <w:p w:rsidR="00000000" w:rsidDel="00000000" w:rsidP="00000000" w:rsidRDefault="00000000" w:rsidRPr="00000000" w14:paraId="000000E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column =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marked below indicates a violation of 430.000</w:t>
      </w:r>
    </w:p>
    <w:p w:rsidR="00000000" w:rsidDel="00000000" w:rsidP="00000000" w:rsidRDefault="00000000" w:rsidRPr="00000000" w14:paraId="000000E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Yes</w:t>
      </w:r>
      <w:r w:rsidDel="00000000" w:rsidR="00000000" w:rsidRPr="00000000">
        <w:rPr>
          <w:rFonts w:ascii="Times New Roman" w:cs="Times New Roman" w:eastAsia="Times New Roman" w:hAnsi="Times New Roman"/>
          <w:sz w:val="24"/>
          <w:szCs w:val="24"/>
          <w:rtl w:val="0"/>
        </w:rPr>
        <w:t xml:space="preserve">” column =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marked below indicates compliance with the provision of 430.000</w:t>
      </w:r>
    </w:p>
    <w:p w:rsidR="00000000" w:rsidDel="00000000" w:rsidP="00000000" w:rsidRDefault="00000000" w:rsidRPr="00000000" w14:paraId="000000E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N/A</w:t>
      </w:r>
      <w:r w:rsidDel="00000000" w:rsidR="00000000" w:rsidRPr="00000000">
        <w:rPr>
          <w:rFonts w:ascii="Times New Roman" w:cs="Times New Roman" w:eastAsia="Times New Roman" w:hAnsi="Times New Roman"/>
          <w:sz w:val="24"/>
          <w:szCs w:val="24"/>
          <w:rtl w:val="0"/>
        </w:rPr>
        <w:t xml:space="preserve">” column = </w:t>
      </w: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marked below indicates the provision of 430.000 is not applicable to this camp</w:t>
      </w:r>
    </w:p>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Yellow Highlighted Code</w:t>
      </w:r>
      <w:r w:rsidDel="00000000" w:rsidR="00000000" w:rsidRPr="00000000">
        <w:rPr>
          <w:rFonts w:ascii="Times New Roman" w:cs="Times New Roman" w:eastAsia="Times New Roman" w:hAnsi="Times New Roman"/>
          <w:sz w:val="24"/>
          <w:szCs w:val="24"/>
          <w:rtl w:val="0"/>
        </w:rPr>
        <w:t xml:space="preserve"> – indicates documentation required to be submitted in the binder</w:t>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8eaadb" w:val="clear"/>
          <w:rtl w:val="0"/>
        </w:rPr>
        <w:t xml:space="preserve">Blue Highlighted Code Description</w:t>
      </w:r>
      <w:r w:rsidDel="00000000" w:rsidR="00000000" w:rsidRPr="00000000">
        <w:rPr>
          <w:rFonts w:ascii="Times New Roman" w:cs="Times New Roman" w:eastAsia="Times New Roman" w:hAnsi="Times New Roman"/>
          <w:sz w:val="24"/>
          <w:szCs w:val="24"/>
          <w:rtl w:val="0"/>
        </w:rPr>
        <w:t xml:space="preserve"> – indicates shared review</w:t>
      </w:r>
    </w:p>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bookmarkStart w:colFirst="0" w:colLast="0" w:name="_heading=h.ksycephq41ea" w:id="0"/>
      <w:bookmarkEnd w:id="0"/>
      <w:r w:rsidDel="00000000" w:rsidR="00000000" w:rsidRPr="00000000">
        <w:rPr>
          <w:rFonts w:ascii="Times New Roman" w:cs="Times New Roman" w:eastAsia="Times New Roman" w:hAnsi="Times New Roman"/>
          <w:sz w:val="24"/>
          <w:szCs w:val="24"/>
          <w:highlight w:val="red"/>
          <w:rtl w:val="0"/>
        </w:rPr>
        <w:t xml:space="preserve">Red Category Sections</w:t>
      </w:r>
      <w:r w:rsidDel="00000000" w:rsidR="00000000" w:rsidRPr="00000000">
        <w:rPr>
          <w:rFonts w:ascii="Times New Roman" w:cs="Times New Roman" w:eastAsia="Times New Roman" w:hAnsi="Times New Roman"/>
          <w:sz w:val="24"/>
          <w:szCs w:val="24"/>
          <w:rtl w:val="0"/>
        </w:rPr>
        <w:t xml:space="preserve"> – HEALTH/MEDICAL – indicates PHN Review</w:t>
      </w:r>
    </w:p>
    <w:tbl>
      <w:tblPr>
        <w:tblStyle w:val="Table2"/>
        <w:tblW w:w="1125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8"/>
        <w:gridCol w:w="4851"/>
        <w:gridCol w:w="376"/>
        <w:gridCol w:w="207"/>
        <w:gridCol w:w="358"/>
        <w:gridCol w:w="151"/>
        <w:gridCol w:w="360"/>
        <w:gridCol w:w="216"/>
        <w:gridCol w:w="414"/>
        <w:gridCol w:w="2799"/>
        <w:tblGridChange w:id="0">
          <w:tblGrid>
            <w:gridCol w:w="1518"/>
            <w:gridCol w:w="4851"/>
            <w:gridCol w:w="376"/>
            <w:gridCol w:w="207"/>
            <w:gridCol w:w="358"/>
            <w:gridCol w:w="151"/>
            <w:gridCol w:w="360"/>
            <w:gridCol w:w="216"/>
            <w:gridCol w:w="414"/>
            <w:gridCol w:w="2799"/>
          </w:tblGrid>
        </w:tblGridChange>
      </w:tblGrid>
      <w:tr>
        <w:trPr>
          <w:cantSplit w:val="1"/>
          <w:trHeight w:val="432" w:hRule="atLeast"/>
          <w:tblHeader w:val="0"/>
        </w:trPr>
        <w:tc>
          <w:tcPr>
            <w:gridSpan w:val="3"/>
            <w:shd w:fill="00b050" w:val="clear"/>
            <w:vAlign w:val="center"/>
          </w:tcPr>
          <w:p w:rsidR="00000000" w:rsidDel="00000000" w:rsidP="00000000" w:rsidRDefault="00000000" w:rsidRPr="00000000" w14:paraId="000000E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Regulation – 105 CMR 430.000</w:t>
            </w:r>
          </w:p>
        </w:tc>
        <w:tc>
          <w:tcPr>
            <w:gridSpan w:val="2"/>
            <w:shd w:fill="00b050" w:val="clear"/>
            <w:vAlign w:val="center"/>
          </w:tcPr>
          <w:p w:rsidR="00000000" w:rsidDel="00000000" w:rsidP="00000000" w:rsidRDefault="00000000" w:rsidRPr="00000000" w14:paraId="000000E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Yes</w:t>
            </w:r>
          </w:p>
        </w:tc>
        <w:tc>
          <w:tcPr>
            <w:gridSpan w:val="2"/>
            <w:shd w:fill="00b050" w:val="clear"/>
            <w:vAlign w:val="center"/>
          </w:tcPr>
          <w:p w:rsidR="00000000" w:rsidDel="00000000" w:rsidP="00000000" w:rsidRDefault="00000000" w:rsidRPr="00000000" w14:paraId="000000E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gridSpan w:val="2"/>
            <w:shd w:fill="00b050" w:val="clear"/>
            <w:vAlign w:val="center"/>
          </w:tcPr>
          <w:p w:rsidR="00000000" w:rsidDel="00000000" w:rsidP="00000000" w:rsidRDefault="00000000" w:rsidRPr="00000000" w14:paraId="000000F0">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w:t>
            </w:r>
          </w:p>
        </w:tc>
        <w:tc>
          <w:tcPr>
            <w:shd w:fill="00b050" w:val="clear"/>
            <w:vAlign w:val="center"/>
          </w:tcPr>
          <w:p w:rsidR="00000000" w:rsidDel="00000000" w:rsidP="00000000" w:rsidRDefault="00000000" w:rsidRPr="00000000" w14:paraId="000000F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Comments</w:t>
            </w:r>
          </w:p>
        </w:tc>
      </w:tr>
      <w:tr>
        <w:trPr>
          <w:cantSplit w:val="0"/>
          <w:trHeight w:val="432" w:hRule="atLeast"/>
          <w:tblHeader w:val="0"/>
        </w:trPr>
        <w:tc>
          <w:tcPr>
            <w:shd w:fill="auto" w:val="cle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.050</w:t>
            </w:r>
          </w:p>
        </w:tc>
        <w:tc>
          <w:tcPr>
            <w:gridSpan w:val="2"/>
            <w:shd w:fill="auto" w:val="clear"/>
            <w:vAlign w:val="center"/>
          </w:tcPr>
          <w:p w:rsidR="00000000" w:rsidDel="00000000" w:rsidP="00000000" w:rsidRDefault="00000000" w:rsidRPr="00000000" w14:paraId="000000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license to operate a Recreational Camp for Children from the Local Board of Health (LBOH)</w:t>
            </w:r>
          </w:p>
        </w:tc>
        <w:tc>
          <w:tcPr>
            <w:gridSpan w:val="2"/>
            <w:shd w:fill="auto" w:val="cle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32" w:hRule="atLeast"/>
          <w:tblHeader w:val="0"/>
        </w:trPr>
        <w:tc>
          <w:tcPr>
            <w:gridSpan w:val="10"/>
            <w:shd w:fill="92d050" w:val="clear"/>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PERMITS/APPROVALS</w:t>
            </w:r>
          </w:p>
        </w:tc>
      </w:tr>
      <w:tr>
        <w:trPr>
          <w:cantSplit w:val="0"/>
          <w:trHeight w:val="144" w:hRule="atLeast"/>
          <w:tblHeader w:val="0"/>
        </w:trPr>
        <w:tc>
          <w:tcPr>
            <w:shd w:fill="ffff00" w:val="clear"/>
            <w:vAlign w:val="center"/>
          </w:tcPr>
          <w:p w:rsidR="00000000" w:rsidDel="00000000" w:rsidP="00000000" w:rsidRDefault="00000000" w:rsidRPr="00000000" w14:paraId="00000107">
            <w:pPr>
              <w:spacing w:after="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.451</w:t>
            </w:r>
          </w:p>
        </w:tc>
        <w:tc>
          <w:tcPr>
            <w:gridSpan w:val="2"/>
            <w:vAlign w:val="center"/>
          </w:tcPr>
          <w:p w:rsidR="00000000" w:rsidDel="00000000" w:rsidP="00000000" w:rsidRDefault="00000000" w:rsidRPr="00000000" w14:paraId="000001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certificate(s) of inspection from local building inspector for all sleeping or assembly areas</w:t>
            </w:r>
          </w:p>
        </w:tc>
        <w:tc>
          <w:tcPr>
            <w:gridSpan w:val="2"/>
          </w:tcPr>
          <w:p w:rsidR="00000000" w:rsidDel="00000000" w:rsidP="00000000" w:rsidRDefault="00000000" w:rsidRPr="00000000" w14:paraId="0000010A">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0C">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0E">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10">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88" w:hRule="atLeast"/>
          <w:tblHeader w:val="0"/>
        </w:trPr>
        <w:tc>
          <w:tcPr>
            <w:shd w:fill="ffff00" w:val="clear"/>
            <w:vAlign w:val="center"/>
          </w:tcPr>
          <w:p w:rsidR="00000000" w:rsidDel="00000000" w:rsidP="00000000" w:rsidRDefault="00000000" w:rsidRPr="00000000" w14:paraId="00000111">
            <w:pPr>
              <w:spacing w:after="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.215</w:t>
            </w:r>
          </w:p>
        </w:tc>
        <w:tc>
          <w:tcPr>
            <w:gridSpan w:val="2"/>
            <w:vAlign w:val="center"/>
          </w:tcPr>
          <w:p w:rsidR="00000000" w:rsidDel="00000000" w:rsidP="00000000" w:rsidRDefault="00000000" w:rsidRPr="00000000" w14:paraId="000001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compliance from local fire department</w:t>
            </w:r>
          </w:p>
        </w:tc>
        <w:tc>
          <w:tcPr>
            <w:gridSpan w:val="2"/>
          </w:tcPr>
          <w:p w:rsidR="00000000" w:rsidDel="00000000" w:rsidP="00000000" w:rsidRDefault="00000000" w:rsidRPr="00000000" w14:paraId="00000114">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16">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18">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1A">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11B">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.300(A)(2)(a)</w:t>
            </w:r>
          </w:p>
        </w:tc>
        <w:tc>
          <w:tcPr>
            <w:gridSpan w:val="2"/>
            <w:vAlign w:val="center"/>
          </w:tcPr>
          <w:p w:rsidR="00000000" w:rsidDel="00000000" w:rsidP="00000000" w:rsidRDefault="00000000" w:rsidRPr="00000000" w14:paraId="0000011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Private water supply: </w:t>
            </w:r>
            <w:r w:rsidDel="00000000" w:rsidR="00000000" w:rsidRPr="00000000">
              <w:rPr>
                <w:rFonts w:ascii="Times New Roman" w:cs="Times New Roman" w:eastAsia="Times New Roman" w:hAnsi="Times New Roman"/>
                <w:rtl w:val="0"/>
              </w:rPr>
              <w:t xml:space="preserve">DEP approval (&gt;25 people,     &gt;60 days/yr)</w:t>
            </w:r>
            <w:r w:rsidDel="00000000" w:rsidR="00000000" w:rsidRPr="00000000">
              <w:rPr>
                <w:rtl w:val="0"/>
              </w:rPr>
            </w:r>
          </w:p>
        </w:tc>
        <w:tc>
          <w:tcPr>
            <w:gridSpan w:val="2"/>
          </w:tcPr>
          <w:p w:rsidR="00000000" w:rsidDel="00000000" w:rsidP="00000000" w:rsidRDefault="00000000" w:rsidRPr="00000000" w14:paraId="0000011E">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20">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22">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24">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25">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.300(A)(2)(b)</w:t>
            </w:r>
          </w:p>
        </w:tc>
        <w:tc>
          <w:tcPr>
            <w:gridSpan w:val="2"/>
            <w:vAlign w:val="center"/>
          </w:tcPr>
          <w:p w:rsidR="00000000" w:rsidDel="00000000" w:rsidP="00000000" w:rsidRDefault="00000000" w:rsidRPr="00000000" w14:paraId="000001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Private water supply: </w:t>
            </w:r>
            <w:r w:rsidDel="00000000" w:rsidR="00000000" w:rsidRPr="00000000">
              <w:rPr>
                <w:rFonts w:ascii="Times New Roman" w:cs="Times New Roman" w:eastAsia="Times New Roman" w:hAnsi="Times New Roman"/>
                <w:rtl w:val="0"/>
              </w:rPr>
              <w:t xml:space="preserve">(&lt;25 people OR &lt;60days/yr)</w:t>
            </w:r>
          </w:p>
          <w:p w:rsidR="00000000" w:rsidDel="00000000" w:rsidP="00000000" w:rsidRDefault="00000000" w:rsidRPr="00000000" w14:paraId="000001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BOH approval, chemical &amp; bacterial analyses, no more than 45 days prior to opening</w:t>
            </w:r>
          </w:p>
        </w:tc>
        <w:tc>
          <w:tcPr>
            <w:gridSpan w:val="2"/>
          </w:tcPr>
          <w:p w:rsidR="00000000" w:rsidDel="00000000" w:rsidP="00000000" w:rsidRDefault="00000000" w:rsidRPr="00000000" w14:paraId="00000129">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2B">
            <w:pPr>
              <w:jc w:val="both"/>
              <w:rPr>
                <w:rFonts w:ascii="Times New Roman" w:cs="Times New Roman" w:eastAsia="Times New Roman" w:hAnsi="Times New Roman"/>
                <w:b w:val="1"/>
                <w:bCs w:val="1"/>
                <w:sz w:val="24"/>
                <w:szCs w:val="24"/>
              </w:rPr>
            </w:pPr>
            <w:r w:rsidDel="00000000" w:rsidR="00000000" w:rsidRPr="00000000">
              <w:rPr>
                <w:rtl w:val="0"/>
              </w:rPr>
            </w:r>
          </w:p>
        </w:tc>
        <w:tc>
          <w:tcPr>
            <w:gridSpan w:val="2"/>
          </w:tcPr>
          <w:p w:rsidR="00000000" w:rsidDel="00000000" w:rsidP="00000000" w:rsidRDefault="00000000" w:rsidRPr="00000000" w14:paraId="0000012D">
            <w:pPr>
              <w:jc w:val="both"/>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2F">
            <w:pPr>
              <w:jc w:val="both"/>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432" w:hRule="atLeast"/>
          <w:tblHeader w:val="0"/>
        </w:trPr>
        <w:tc>
          <w:tcPr>
            <w:gridSpan w:val="10"/>
            <w:shd w:fill="92d050" w:val="clear"/>
            <w:vAlign w:val="center"/>
          </w:tcPr>
          <w:p w:rsidR="00000000" w:rsidDel="00000000" w:rsidP="00000000" w:rsidRDefault="00000000" w:rsidRPr="00000000" w14:paraId="00000130">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BACKGROUND INFORMATION AND ORIENTATION REQUIREMENTS</w:t>
            </w:r>
            <w:r w:rsidDel="00000000" w:rsidR="00000000" w:rsidRPr="00000000">
              <w:rPr>
                <w:rtl w:val="0"/>
              </w:rPr>
            </w:r>
          </w:p>
        </w:tc>
      </w:tr>
      <w:tr>
        <w:trPr>
          <w:cantSplit w:val="0"/>
          <w:trHeight w:val="593" w:hRule="atLeast"/>
          <w:tblHeader w:val="0"/>
        </w:trPr>
        <w:tc>
          <w:tcPr>
            <w:shd w:fill="ffff00" w:val="clear"/>
            <w:vAlign w:val="center"/>
          </w:tcPr>
          <w:p w:rsidR="00000000" w:rsidDel="00000000" w:rsidP="00000000" w:rsidRDefault="00000000" w:rsidRPr="00000000" w14:paraId="0000013A">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.090(A)</w:t>
            </w:r>
          </w:p>
        </w:tc>
        <w:tc>
          <w:tcPr>
            <w:gridSpan w:val="2"/>
            <w:vAlign w:val="center"/>
          </w:tcPr>
          <w:p w:rsidR="00000000" w:rsidDel="00000000" w:rsidP="00000000" w:rsidRDefault="00000000" w:rsidRPr="00000000" w14:paraId="000001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procedures for review of background information of Staff and Volunteers</w:t>
            </w:r>
          </w:p>
        </w:tc>
        <w:tc>
          <w:tcPr>
            <w:gridSpan w:val="2"/>
          </w:tcPr>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tc>
      </w:tr>
      <w:tr>
        <w:trPr>
          <w:cantSplit w:val="0"/>
          <w:trHeight w:val="1610" w:hRule="atLeast"/>
          <w:tblHeader w:val="0"/>
        </w:trPr>
        <w:tc>
          <w:tcPr>
            <w:vAlign w:val="center"/>
          </w:tcPr>
          <w:p w:rsidR="00000000" w:rsidDel="00000000" w:rsidP="00000000" w:rsidRDefault="00000000" w:rsidRPr="00000000" w14:paraId="0000014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.090(C)</w:t>
            </w:r>
          </w:p>
        </w:tc>
        <w:tc>
          <w:tcPr>
            <w:gridSpan w:val="2"/>
            <w:vAlign w:val="center"/>
          </w:tcPr>
          <w:p w:rsidR="00000000" w:rsidDel="00000000" w:rsidP="00000000" w:rsidRDefault="00000000" w:rsidRPr="00000000" w14:paraId="0000014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CORI and SORI reports available/stored securely</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Previous work history (minimum 5 years)</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positive reference checks (no relatives)</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Out-of-state/International criminal background checks available (as needed)</w:t>
            </w:r>
          </w:p>
        </w:tc>
        <w:tc>
          <w:tcPr>
            <w:gridSpan w:val="2"/>
          </w:tcPr>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1">
            <w:pPr>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 CORI Viewed________</w:t>
            </w:r>
          </w:p>
          <w:p w:rsidR="00000000" w:rsidDel="00000000" w:rsidP="00000000" w:rsidRDefault="00000000" w:rsidRPr="00000000" w14:paraId="000001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rtl w:val="0"/>
              </w:rPr>
              <w:t xml:space="preserve"># SORI Viewed________</w:t>
            </w:r>
            <w:r w:rsidDel="00000000" w:rsidR="00000000" w:rsidRPr="00000000">
              <w:rPr>
                <w:rtl w:val="0"/>
              </w:rPr>
            </w:r>
          </w:p>
        </w:tc>
      </w:tr>
      <w:tr>
        <w:trPr>
          <w:cantSplit w:val="0"/>
          <w:trHeight w:val="1610" w:hRule="atLeast"/>
          <w:tblHeader w:val="0"/>
        </w:trPr>
        <w:tc>
          <w:tcPr>
            <w:vAlign w:val="center"/>
          </w:tcPr>
          <w:p w:rsidR="00000000" w:rsidDel="00000000" w:rsidP="00000000" w:rsidRDefault="00000000" w:rsidRPr="00000000" w14:paraId="0000015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.090(D)</w:t>
            </w:r>
          </w:p>
        </w:tc>
        <w:tc>
          <w:tcPr>
            <w:gridSpan w:val="2"/>
            <w:vAlign w:val="center"/>
          </w:tcPr>
          <w:p w:rsidR="00000000" w:rsidDel="00000000" w:rsidP="00000000" w:rsidRDefault="00000000" w:rsidRPr="00000000" w14:paraId="0000015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Volunteer(s)</w:t>
            </w:r>
          </w:p>
          <w:p w:rsidR="00000000" w:rsidDel="00000000" w:rsidP="00000000" w:rsidRDefault="00000000" w:rsidRPr="00000000" w14:paraId="000001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CORI and SORI reports available/stored securely </w:t>
            </w:r>
          </w:p>
          <w:p w:rsidR="00000000" w:rsidDel="00000000" w:rsidP="00000000" w:rsidRDefault="00000000" w:rsidRPr="00000000" w14:paraId="000001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Previous work/volunteer history (minimum 5 years)</w:t>
            </w:r>
          </w:p>
          <w:p w:rsidR="00000000" w:rsidDel="00000000" w:rsidP="00000000" w:rsidRDefault="00000000" w:rsidRPr="00000000" w14:paraId="000001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603"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Out-of-state/International criminal background checks available (as needed)</w:t>
            </w:r>
          </w:p>
        </w:tc>
        <w:tc>
          <w:tcPr>
            <w:gridSpan w:val="2"/>
          </w:tcPr>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F">
            <w:pPr>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 CORI Viewed________</w:t>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rtl w:val="0"/>
              </w:rPr>
              <w:t xml:space="preserve"># SORI Viewed________</w:t>
            </w:r>
            <w:r w:rsidDel="00000000" w:rsidR="00000000" w:rsidRPr="00000000">
              <w:rPr>
                <w:rtl w:val="0"/>
              </w:rPr>
            </w:r>
          </w:p>
        </w:tc>
      </w:tr>
      <w:tr>
        <w:trPr>
          <w:cantSplit w:val="0"/>
          <w:trHeight w:val="800" w:hRule="atLeast"/>
          <w:tblHeader w:val="0"/>
        </w:trPr>
        <w:tc>
          <w:tcPr>
            <w:vAlign w:val="center"/>
          </w:tcPr>
          <w:p w:rsidR="00000000" w:rsidDel="00000000" w:rsidP="00000000" w:rsidRDefault="00000000" w:rsidRPr="00000000" w14:paraId="00000161">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.090(F)</w:t>
            </w:r>
          </w:p>
        </w:tc>
        <w:tc>
          <w:tcPr>
            <w:gridSpan w:val="2"/>
            <w:vAlign w:val="center"/>
          </w:tcPr>
          <w:p w:rsidR="00000000" w:rsidDel="00000000" w:rsidP="00000000" w:rsidRDefault="00000000" w:rsidRPr="00000000" w14:paraId="000001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Background Information - Received, reviewed, and determination for</w:t>
            </w:r>
            <w:r w:rsidDel="00000000" w:rsidR="00000000" w:rsidRPr="00000000">
              <w:rPr>
                <w:rFonts w:ascii="Times New Roman" w:cs="Times New Roman" w:eastAsia="Times New Roman" w:hAnsi="Times New Roman"/>
                <w:color w:val="5b9bd5"/>
                <w:rtl w:val="0"/>
              </w:rPr>
              <w:t xml:space="preserve"> </w:t>
            </w:r>
            <w:r w:rsidDel="00000000" w:rsidR="00000000" w:rsidRPr="00000000">
              <w:rPr>
                <w:rFonts w:ascii="Times New Roman" w:cs="Times New Roman" w:eastAsia="Times New Roman" w:hAnsi="Times New Roman"/>
                <w:rtl w:val="0"/>
              </w:rPr>
              <w:t xml:space="preserve">employment made pursuant to 105 CMR 430.090(C&amp;D)</w:t>
            </w:r>
          </w:p>
        </w:tc>
        <w:tc>
          <w:tcPr>
            <w:gridSpan w:val="2"/>
          </w:tcPr>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A">
            <w:pPr>
              <w:rPr>
                <w:rFonts w:ascii="Times New Roman" w:cs="Times New Roman" w:eastAsia="Times New Roman" w:hAnsi="Times New Roman"/>
                <w:sz w:val="24"/>
                <w:szCs w:val="24"/>
              </w:rPr>
            </w:pPr>
            <w:r w:rsidDel="00000000" w:rsidR="00000000" w:rsidRPr="00000000">
              <w:rPr>
                <w:rtl w:val="0"/>
              </w:rPr>
            </w:r>
          </w:p>
        </w:tc>
      </w:tr>
      <w:tr>
        <w:trPr>
          <w:cantSplit w:val="0"/>
          <w:trHeight w:val="602" w:hRule="atLeast"/>
          <w:tblHeader w:val="0"/>
        </w:trPr>
        <w:tc>
          <w:tcPr>
            <w:shd w:fill="ffff00" w:val="clear"/>
            <w:vAlign w:val="center"/>
          </w:tcPr>
          <w:p w:rsidR="00000000" w:rsidDel="00000000" w:rsidP="00000000" w:rsidRDefault="00000000" w:rsidRPr="00000000" w14:paraId="0000016B">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.091</w:t>
            </w:r>
            <w:r w:rsidDel="00000000" w:rsidR="00000000" w:rsidRPr="00000000">
              <w:rPr>
                <w:rtl w:val="0"/>
              </w:rPr>
            </w:r>
          </w:p>
          <w:p w:rsidR="00000000" w:rsidDel="00000000" w:rsidP="00000000" w:rsidRDefault="00000000" w:rsidRPr="00000000" w14:paraId="0000016C">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w:t>
            </w:r>
          </w:p>
        </w:tc>
        <w:tc>
          <w:tcPr>
            <w:gridSpan w:val="2"/>
            <w:shd w:fill="8eaadb" w:val="clear"/>
            <w:vAlign w:val="center"/>
          </w:tcPr>
          <w:p w:rsidR="00000000" w:rsidDel="00000000" w:rsidP="00000000" w:rsidRDefault="00000000" w:rsidRPr="00000000" w14:paraId="000001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Staff/Volunteer Orientation</w:t>
            </w:r>
            <w:r w:rsidDel="00000000" w:rsidR="00000000" w:rsidRPr="00000000">
              <w:rPr>
                <w:rFonts w:ascii="Times New Roman" w:cs="Times New Roman" w:eastAsia="Times New Roman" w:hAnsi="Times New Roman"/>
                <w:rtl w:val="0"/>
              </w:rPr>
              <w:t xml:space="preserve">: Detailed Orientation Plan with attendance records, specialized trainings, training on </w:t>
            </w:r>
            <w:r w:rsidDel="00000000" w:rsidR="00000000" w:rsidRPr="00000000">
              <w:rPr>
                <w:rFonts w:ascii="Times New Roman" w:cs="Times New Roman" w:eastAsia="Times New Roman" w:hAnsi="Times New Roman"/>
                <w:highlight w:val="yellow"/>
                <w:rtl w:val="0"/>
              </w:rPr>
              <w:t xml:space="preserve">Disaster/Emergency Plans</w:t>
            </w:r>
            <w:r w:rsidDel="00000000" w:rsidR="00000000" w:rsidRPr="00000000">
              <w:rPr>
                <w:rFonts w:ascii="Times New Roman" w:cs="Times New Roman" w:eastAsia="Times New Roman" w:hAnsi="Times New Roman"/>
                <w:rtl w:val="0"/>
              </w:rPr>
              <w:t xml:space="preserve">, Health Care and Infection Control Policies, and </w:t>
            </w:r>
            <w:r w:rsidDel="00000000" w:rsidR="00000000" w:rsidRPr="00000000">
              <w:rPr>
                <w:rFonts w:ascii="Times New Roman" w:cs="Times New Roman" w:eastAsia="Times New Roman" w:hAnsi="Times New Roman"/>
                <w:highlight w:val="yellow"/>
                <w:rtl w:val="0"/>
              </w:rPr>
              <w:t xml:space="preserve">annual</w:t>
            </w:r>
            <w:r w:rsidDel="00000000" w:rsidR="00000000" w:rsidRPr="00000000">
              <w:rPr>
                <w:rFonts w:ascii="Times New Roman" w:cs="Times New Roman" w:eastAsia="Times New Roman" w:hAnsi="Times New Roman"/>
                <w:rtl w:val="0"/>
              </w:rPr>
              <w:t xml:space="preserve"> concussion awareness training</w:t>
            </w:r>
          </w:p>
        </w:tc>
        <w:tc>
          <w:tcPr>
            <w:gridSpan w:val="2"/>
          </w:tcPr>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5">
            <w:pPr>
              <w:rPr>
                <w:rFonts w:ascii="Times New Roman" w:cs="Times New Roman" w:eastAsia="Times New Roman" w:hAnsi="Times New Roman"/>
                <w:color w:val="0070c0"/>
                <w:sz w:val="20"/>
                <w:szCs w:val="20"/>
              </w:rPr>
            </w:pPr>
            <w:r w:rsidDel="00000000" w:rsidR="00000000" w:rsidRPr="00000000">
              <w:rPr>
                <w:rFonts w:ascii="Times New Roman" w:cs="Times New Roman" w:eastAsia="Times New Roman" w:hAnsi="Times New Roman"/>
                <w:color w:val="0070c0"/>
                <w:sz w:val="20"/>
                <w:szCs w:val="20"/>
                <w:rtl w:val="0"/>
              </w:rPr>
              <w:t xml:space="preserve">Date(s) of Orientation:_______</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tc>
      </w:tr>
      <w:tr>
        <w:trPr>
          <w:cantSplit w:val="0"/>
          <w:trHeight w:val="323" w:hRule="atLeast"/>
          <w:tblHeader w:val="0"/>
        </w:trPr>
        <w:tc>
          <w:tcPr>
            <w:gridSpan w:val="10"/>
            <w:shd w:fill="92d050" w:val="clea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 POLICIES - WRITTEN</w:t>
            </w:r>
          </w:p>
        </w:tc>
      </w:tr>
      <w:tr>
        <w:trPr>
          <w:cantSplit w:val="0"/>
          <w:trHeight w:val="288" w:hRule="atLeast"/>
          <w:tblHeader w:val="0"/>
        </w:trPr>
        <w:tc>
          <w:tcPr>
            <w:shd w:fill="ffff00" w:val="clear"/>
            <w:vAlign w:val="center"/>
          </w:tcPr>
          <w:p w:rsidR="00000000" w:rsidDel="00000000" w:rsidP="00000000" w:rsidRDefault="00000000" w:rsidRPr="00000000" w14:paraId="00000181">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.093</w:t>
            </w:r>
          </w:p>
        </w:tc>
        <w:tc>
          <w:tcP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Abuse and Neglect Prevention Policies and Procedures</w:t>
            </w:r>
          </w:p>
          <w:p w:rsidR="00000000" w:rsidDel="00000000" w:rsidP="00000000" w:rsidRDefault="00000000" w:rsidRPr="00000000" w14:paraId="0000018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Reporting procedures in accordance with M.G.L. c. 119 § 51A</w:t>
            </w:r>
          </w:p>
          <w:p w:rsidR="00000000" w:rsidDel="00000000" w:rsidP="00000000" w:rsidRDefault="00000000" w:rsidRPr="00000000" w14:paraId="0000018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Written notification to MDPH and LBOH if 51A report is filed with DCF</w:t>
            </w:r>
          </w:p>
        </w:tc>
        <w:tc>
          <w:tcPr>
            <w:gridSpan w:val="2"/>
          </w:tcPr>
          <w:p w:rsidR="00000000" w:rsidDel="00000000" w:rsidP="00000000" w:rsidRDefault="00000000" w:rsidRPr="00000000" w14:paraId="00000185">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7">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9">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8B">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8D">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.190(B)</w:t>
            </w:r>
          </w:p>
        </w:tc>
        <w:tc>
          <w:tcPr>
            <w:vAlign w:val="center"/>
          </w:tcPr>
          <w:p w:rsidR="00000000" w:rsidDel="00000000" w:rsidP="00000000" w:rsidRDefault="00000000" w:rsidRPr="00000000" w14:paraId="0000018E">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Camper released only to Parents/Guardians or</w:t>
            </w:r>
            <w:r w:rsidDel="00000000" w:rsidR="00000000" w:rsidRPr="00000000">
              <w:rPr>
                <w:rFonts w:ascii="Times New Roman" w:cs="Times New Roman" w:eastAsia="Times New Roman" w:hAnsi="Times New Roman"/>
                <w:color w:val="5b9bd5"/>
                <w:rtl w:val="0"/>
              </w:rPr>
              <w:t xml:space="preserve">:</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Designated individual with Parent/Guardian authorization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(electronic or hard copy form)</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Authorized alternative arrangements</w:t>
            </w:r>
          </w:p>
        </w:tc>
        <w:tc>
          <w:tcPr>
            <w:gridSpan w:val="2"/>
          </w:tcPr>
          <w:p w:rsidR="00000000" w:rsidDel="00000000" w:rsidP="00000000" w:rsidRDefault="00000000" w:rsidRPr="00000000" w14:paraId="00000191">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3">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5">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7">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99">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.190(</w:t>
            </w:r>
            <w:r w:rsidDel="00000000" w:rsidR="00000000" w:rsidRPr="00000000">
              <w:rPr>
                <w:rFonts w:ascii="Times New Roman" w:cs="Times New Roman" w:eastAsia="Times New Roman" w:hAnsi="Times New Roman"/>
                <w:b w:val="1"/>
                <w:bCs w:val="1"/>
                <w:highlight w:val="yellow"/>
                <w:rtl w:val="0"/>
              </w:rPr>
              <w:t xml:space="preserve">D</w:t>
            </w:r>
            <w:r w:rsidDel="00000000" w:rsidR="00000000" w:rsidRPr="00000000">
              <w:rPr>
                <w:rFonts w:ascii="Times New Roman" w:cs="Times New Roman" w:eastAsia="Times New Roman" w:hAnsi="Times New Roman"/>
                <w:b w:val="1"/>
                <w:bCs w:val="1"/>
                <w:rtl w:val="0"/>
              </w:rPr>
              <w:t xml:space="preserve">)</w:t>
            </w:r>
          </w:p>
        </w:tc>
        <w:tc>
          <w:tcPr>
            <w:vAlign w:val="center"/>
          </w:tcPr>
          <w:p w:rsidR="00000000" w:rsidDel="00000000" w:rsidP="00000000" w:rsidRDefault="00000000" w:rsidRPr="00000000" w14:paraId="0000019A">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Protocol to handle unrecognized persons at camp</w:t>
            </w:r>
          </w:p>
        </w:tc>
        <w:tc>
          <w:tcPr>
            <w:gridSpan w:val="2"/>
          </w:tcPr>
          <w:p w:rsidR="00000000" w:rsidDel="00000000" w:rsidP="00000000" w:rsidRDefault="00000000" w:rsidRPr="00000000" w14:paraId="0000019B">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D">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9F">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1">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.191</w:t>
            </w:r>
          </w:p>
        </w:tc>
        <w:tc>
          <w:tcPr>
            <w:vAlign w:val="center"/>
          </w:tcPr>
          <w:p w:rsidR="00000000" w:rsidDel="00000000" w:rsidP="00000000" w:rsidRDefault="00000000" w:rsidRPr="00000000" w14:paraId="000001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Policy: Identify appropriate discipline methods and list the </w:t>
            </w:r>
            <w:r w:rsidDel="00000000" w:rsidR="00000000" w:rsidRPr="00000000">
              <w:rPr>
                <w:rFonts w:ascii="Times New Roman" w:cs="Times New Roman" w:eastAsia="Times New Roman" w:hAnsi="Times New Roman"/>
                <w:u w:val="single"/>
                <w:rtl w:val="0"/>
              </w:rPr>
              <w:t xml:space="preserve">Prohibitions</w:t>
            </w:r>
            <w:r w:rsidDel="00000000" w:rsidR="00000000" w:rsidRPr="00000000">
              <w:rPr>
                <w:rFonts w:ascii="Times New Roman" w:cs="Times New Roman" w:eastAsia="Times New Roman" w:hAnsi="Times New Roman"/>
                <w:rtl w:val="0"/>
              </w:rPr>
              <w:t xml:space="preserve"> (exactly as stated below): </w:t>
            </w:r>
          </w:p>
          <w:p w:rsidR="00000000" w:rsidDel="00000000" w:rsidP="00000000" w:rsidRDefault="00000000" w:rsidRPr="00000000" w14:paraId="000001A5">
            <w:pPr>
              <w:spacing w:after="0" w:line="240" w:lineRule="auto"/>
              <w:ind w:left="324" w:hanging="3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w:t>
            </w:r>
            <w:r w:rsidDel="00000000" w:rsidR="00000000" w:rsidRPr="00000000">
              <w:rPr>
                <w:rFonts w:ascii="Times New Roman" w:cs="Times New Roman" w:eastAsia="Times New Roman" w:hAnsi="Times New Roman"/>
                <w:rtl w:val="0"/>
              </w:rPr>
              <w:t xml:space="preserve">Corporal Punishment, including spanking, is prohibited</w:t>
            </w:r>
          </w:p>
          <w:p w:rsidR="00000000" w:rsidDel="00000000" w:rsidP="00000000" w:rsidRDefault="00000000" w:rsidRPr="00000000" w14:paraId="000001A6">
            <w:pPr>
              <w:spacing w:after="0" w:line="240" w:lineRule="auto"/>
              <w:ind w:left="324" w:hanging="3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rtl w:val="0"/>
              </w:rPr>
              <w:t xml:space="preserve"> No camper shall be subjected to cruel or severe punishment, humiliation, or verbal abuse</w:t>
            </w:r>
          </w:p>
          <w:p w:rsidR="00000000" w:rsidDel="00000000" w:rsidP="00000000" w:rsidRDefault="00000000" w:rsidRPr="00000000" w14:paraId="000001A7">
            <w:pPr>
              <w:spacing w:after="0" w:line="240" w:lineRule="auto"/>
              <w:ind w:left="331" w:hanging="331"/>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rtl w:val="0"/>
              </w:rPr>
              <w:t xml:space="preserve"> No camper shall be denied food, water, or shelter</w:t>
            </w:r>
          </w:p>
          <w:p w:rsidR="00000000" w:rsidDel="00000000" w:rsidP="00000000" w:rsidRDefault="00000000" w:rsidRPr="00000000" w14:paraId="000001A8">
            <w:pPr>
              <w:spacing w:after="0" w:line="240" w:lineRule="auto"/>
              <w:ind w:left="324" w:hanging="324"/>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rtl w:val="0"/>
              </w:rPr>
              <w:t xml:space="preserve"> No child shall be punished for soiling, wetting or not using the toilet</w:t>
            </w:r>
          </w:p>
        </w:tc>
        <w:tc>
          <w:tcPr>
            <w:gridSpan w:val="2"/>
          </w:tcPr>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66" w:hRule="atLeast"/>
          <w:tblHeader w:val="0"/>
        </w:trPr>
        <w:tc>
          <w:tcPr>
            <w:shd w:fill="ffff00" w:val="clear"/>
            <w:vAlign w:val="center"/>
          </w:tcPr>
          <w:p w:rsidR="00000000" w:rsidDel="00000000" w:rsidP="00000000" w:rsidRDefault="00000000" w:rsidRPr="00000000" w14:paraId="000001B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.210(A)</w:t>
            </w:r>
          </w:p>
        </w:tc>
        <w:tc>
          <w:tcPr>
            <w:vAlign w:val="center"/>
          </w:tcPr>
          <w:p w:rsidR="00000000" w:rsidDel="00000000" w:rsidP="00000000" w:rsidRDefault="00000000" w:rsidRPr="00000000" w14:paraId="000001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 Evacuation Plan and Drills: Plan indicates fire drills held within the first 24 hours of each session</w:t>
            </w:r>
          </w:p>
        </w:tc>
        <w:tc>
          <w:tcPr>
            <w:gridSpan w:val="2"/>
          </w:tcPr>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BB">
            <w:pPr>
              <w:spacing w:after="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.210(B)</w:t>
            </w:r>
          </w:p>
        </w:tc>
        <w:tc>
          <w:tcPr>
            <w:vAlign w:val="center"/>
          </w:tcPr>
          <w:p w:rsidR="00000000" w:rsidDel="00000000" w:rsidP="00000000" w:rsidRDefault="00000000" w:rsidRPr="00000000" w14:paraId="000001BC">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Disaster/Emergency Plan</w:t>
            </w:r>
          </w:p>
        </w:tc>
        <w:tc>
          <w:tcPr>
            <w:gridSpan w:val="2"/>
          </w:tcPr>
          <w:p w:rsidR="00000000" w:rsidDel="00000000" w:rsidP="00000000" w:rsidRDefault="00000000" w:rsidRPr="00000000" w14:paraId="000001BD">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F">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1">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3">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C5">
            <w:pPr>
              <w:spacing w:after="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.210(C)</w:t>
            </w:r>
          </w:p>
        </w:tc>
        <w:tc>
          <w:tcPr>
            <w:vAlign w:val="center"/>
          </w:tcPr>
          <w:p w:rsidR="00000000" w:rsidDel="00000000" w:rsidP="00000000" w:rsidRDefault="00000000" w:rsidRPr="00000000" w14:paraId="000001C6">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Lost Camper Plan / Lost Swimmer Plan</w:t>
            </w:r>
          </w:p>
        </w:tc>
        <w:tc>
          <w:tcPr>
            <w:gridSpan w:val="2"/>
          </w:tcPr>
          <w:p w:rsidR="00000000" w:rsidDel="00000000" w:rsidP="00000000" w:rsidRDefault="00000000" w:rsidRPr="00000000" w14:paraId="000001C7">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9">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B">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CD">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CF">
            <w:pPr>
              <w:spacing w:after="6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.210(D)</w:t>
            </w:r>
          </w:p>
        </w:tc>
        <w:tc>
          <w:tcPr>
            <w:vAlign w:val="center"/>
          </w:tcPr>
          <w:p w:rsidR="00000000" w:rsidDel="00000000" w:rsidP="00000000" w:rsidRDefault="00000000" w:rsidRPr="00000000" w14:paraId="000001D0">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Traffic Control Plan</w:t>
            </w:r>
          </w:p>
        </w:tc>
        <w:tc>
          <w:tcPr>
            <w:gridSpan w:val="2"/>
          </w:tcPr>
          <w:p w:rsidR="00000000" w:rsidDel="00000000" w:rsidP="00000000" w:rsidRDefault="00000000" w:rsidRPr="00000000" w14:paraId="000001D1">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D3">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D5">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D7">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D9">
            <w:pPr>
              <w:spacing w:after="60" w:line="24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.210(E), 157 (A &amp; B)</w:t>
            </w:r>
          </w:p>
        </w:tc>
        <w:tc>
          <w:tcPr>
            <w:shd w:fill="ff0000" w:val="clear"/>
            <w:vAlign w:val="center"/>
          </w:tcPr>
          <w:p w:rsidR="00000000" w:rsidDel="00000000" w:rsidP="00000000" w:rsidRDefault="00000000" w:rsidRPr="00000000" w14:paraId="000001DA">
            <w:pPr>
              <w:spacing w:after="6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Disease Outbreak Response Plan – </w:t>
            </w:r>
            <w:r w:rsidDel="00000000" w:rsidR="00000000" w:rsidRPr="00000000">
              <w:rPr>
                <w:rFonts w:ascii="Times New Roman" w:cs="Times New Roman" w:eastAsia="Times New Roman" w:hAnsi="Times New Roman"/>
                <w:b w:val="1"/>
                <w:bCs w:val="1"/>
                <w:color w:val="ff0000"/>
                <w:highlight w:val="yellow"/>
                <w:rtl w:val="0"/>
              </w:rPr>
              <w:t xml:space="preserve">PHN  </w:t>
            </w:r>
            <w:r w:rsidDel="00000000" w:rsidR="00000000" w:rsidRPr="00000000">
              <w:rPr>
                <w:rFonts w:ascii="Times New Roman" w:cs="Times New Roman" w:eastAsia="Times New Roman" w:hAnsi="Times New Roman"/>
                <w:highlight w:val="yellow"/>
                <w:rtl w:val="0"/>
              </w:rPr>
              <w:t xml:space="preserve"> </w:t>
            </w:r>
          </w:p>
        </w:tc>
        <w:tc>
          <w:tcPr>
            <w:gridSpan w:val="2"/>
          </w:tcPr>
          <w:p w:rsidR="00000000" w:rsidDel="00000000" w:rsidP="00000000" w:rsidRDefault="00000000" w:rsidRPr="00000000" w14:paraId="000001DB">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DD">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DF">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1">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1E3">
            <w:pPr>
              <w:spacing w:after="60" w:line="24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.163</w:t>
            </w:r>
            <w:r w:rsidDel="00000000" w:rsidR="00000000" w:rsidRPr="00000000">
              <w:rPr>
                <w:rtl w:val="0"/>
              </w:rPr>
            </w:r>
          </w:p>
        </w:tc>
        <w:tc>
          <w:tcPr>
            <w:vAlign w:val="center"/>
          </w:tcPr>
          <w:p w:rsidR="00000000" w:rsidDel="00000000" w:rsidP="00000000" w:rsidRDefault="00000000" w:rsidRPr="00000000" w14:paraId="000001E4">
            <w:pPr>
              <w:spacing w:after="6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Sunscreen policy with parent/guardian sign off</w:t>
            </w:r>
            <w:r w:rsidDel="00000000" w:rsidR="00000000" w:rsidRPr="00000000">
              <w:rPr>
                <w:rtl w:val="0"/>
              </w:rPr>
            </w:r>
          </w:p>
        </w:tc>
        <w:tc>
          <w:tcPr>
            <w:gridSpan w:val="2"/>
          </w:tcPr>
          <w:p w:rsidR="00000000" w:rsidDel="00000000" w:rsidP="00000000" w:rsidRDefault="00000000" w:rsidRPr="00000000" w14:paraId="000001E5">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7">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9">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EB">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92d050" w:val="clear"/>
            <w:vAlign w:val="center"/>
          </w:tcPr>
          <w:p w:rsidR="00000000" w:rsidDel="00000000" w:rsidP="00000000" w:rsidRDefault="00000000" w:rsidRPr="00000000" w14:paraId="000001ED">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DAY CAMPS - SPECIAL CONTINGENCY PLANS</w:t>
            </w:r>
            <w:r w:rsidDel="00000000" w:rsidR="00000000" w:rsidRPr="00000000">
              <w:rPr>
                <w:rtl w:val="0"/>
              </w:rPr>
            </w:r>
          </w:p>
        </w:tc>
      </w:tr>
      <w:tr>
        <w:trPr>
          <w:cantSplit w:val="0"/>
          <w:trHeight w:val="341" w:hRule="atLeast"/>
          <w:tblHeader w:val="0"/>
        </w:trPr>
        <w:tc>
          <w:tcPr>
            <w:shd w:fill="ffff00" w:val="cle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.211(A)</w:t>
            </w:r>
          </w:p>
        </w:tc>
        <w:tc>
          <w:tcPr>
            <w:vAlign w:val="center"/>
          </w:tcPr>
          <w:p w:rsidR="00000000" w:rsidDel="00000000" w:rsidP="00000000" w:rsidRDefault="00000000" w:rsidRPr="00000000" w14:paraId="000001F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Camper doesn’t show up for day</w:t>
            </w:r>
          </w:p>
        </w:tc>
        <w:tc>
          <w:tcPr>
            <w:gridSpan w:val="2"/>
          </w:tcPr>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.211(B)</w:t>
            </w:r>
          </w:p>
        </w:tc>
        <w:tc>
          <w:tcPr>
            <w:vAlign w:val="center"/>
          </w:tcPr>
          <w:p w:rsidR="00000000" w:rsidDel="00000000" w:rsidP="00000000" w:rsidRDefault="00000000" w:rsidRPr="00000000" w14:paraId="0000020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Camper doesn’t show up at point of pick up</w:t>
            </w:r>
          </w:p>
        </w:tc>
        <w:tc>
          <w:tcPr>
            <w:gridSpan w:val="2"/>
          </w:tcPr>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.211(C)</w:t>
            </w:r>
          </w:p>
        </w:tc>
        <w:tc>
          <w:tcPr>
            <w:vAlign w:val="center"/>
          </w:tcPr>
          <w:p w:rsidR="00000000" w:rsidDel="00000000" w:rsidP="00000000" w:rsidRDefault="00000000" w:rsidRPr="00000000" w14:paraId="000002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 not registered arrives</w:t>
            </w:r>
          </w:p>
        </w:tc>
        <w:tc>
          <w:tcPr>
            <w:gridSpan w:val="2"/>
          </w:tcPr>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0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ffff00" w:val="clear"/>
            <w:vAlign w:val="center"/>
          </w:tcPr>
          <w:p w:rsidR="00000000" w:rsidDel="00000000" w:rsidP="00000000" w:rsidRDefault="00000000" w:rsidRPr="00000000" w14:paraId="00000215">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PROMOTIONAL LITERATURE/GENERAL REQUIREMENTS</w:t>
            </w:r>
          </w:p>
        </w:tc>
      </w:tr>
      <w:tr>
        <w:trPr>
          <w:cantSplit w:val="0"/>
          <w:trHeight w:val="288" w:hRule="atLeast"/>
          <w:tblHeader w:val="0"/>
        </w:trPr>
        <w:tc>
          <w:tcPr>
            <w:shd w:fill="ffff00" w:val="clear"/>
            <w:vAlign w:val="center"/>
          </w:tcPr>
          <w:p w:rsidR="00000000" w:rsidDel="00000000" w:rsidP="00000000" w:rsidRDefault="00000000" w:rsidRPr="00000000" w14:paraId="0000021F">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.157(C)</w:t>
            </w:r>
          </w:p>
        </w:tc>
        <w:tc>
          <w:tcPr>
            <w:vAlign w:val="center"/>
          </w:tcPr>
          <w:p w:rsidR="00000000" w:rsidDel="00000000" w:rsidP="00000000" w:rsidRDefault="00000000" w:rsidRPr="00000000" w14:paraId="000002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Meningococcal Disease &amp; Immunization information provided to Parents/Guardians annually</w:t>
            </w:r>
          </w:p>
        </w:tc>
        <w:tc>
          <w:tcPr>
            <w:gridSpan w:val="2"/>
          </w:tcPr>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2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.157(D)</w:t>
            </w:r>
            <w:r w:rsidDel="00000000" w:rsidR="00000000" w:rsidRPr="00000000">
              <w:rPr>
                <w:rtl w:val="0"/>
              </w:rPr>
            </w:r>
          </w:p>
        </w:tc>
        <w:tc>
          <w:tcPr>
            <w:vAlign w:val="center"/>
          </w:tcPr>
          <w:p w:rsidR="00000000" w:rsidDel="00000000" w:rsidP="00000000" w:rsidRDefault="00000000" w:rsidRPr="00000000" w14:paraId="000002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Policies Provided to Parents/Guardians: </w:t>
            </w:r>
          </w:p>
          <w:p w:rsidR="00000000" w:rsidDel="00000000" w:rsidP="00000000" w:rsidRDefault="00000000" w:rsidRPr="00000000" w14:paraId="0000022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Care of Mildly Ill Campers, Administration of Medications and Emergency Health Care Provision</w:t>
            </w:r>
            <w:r w:rsidDel="00000000" w:rsidR="00000000" w:rsidRPr="00000000">
              <w:rPr>
                <w:rFonts w:ascii="Times New Roman" w:cs="Times New Roman" w:eastAsia="Times New Roman" w:hAnsi="Times New Roman"/>
                <w:color w:val="5b9bd5"/>
                <w:rtl w:val="0"/>
              </w:rPr>
              <w:t xml:space="preserve">s</w:t>
            </w:r>
            <w:r w:rsidDel="00000000" w:rsidR="00000000" w:rsidRPr="00000000">
              <w:rPr>
                <w:rtl w:val="0"/>
              </w:rPr>
            </w:r>
          </w:p>
        </w:tc>
        <w:tc>
          <w:tcPr>
            <w:gridSpan w:val="2"/>
          </w:tcPr>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tc>
      </w:tr>
      <w:tr>
        <w:trPr>
          <w:cantSplit w:val="0"/>
          <w:trHeight w:val="791" w:hRule="atLeast"/>
          <w:tblHeader w:val="0"/>
        </w:trPr>
        <w:tc>
          <w:tcPr>
            <w:shd w:fill="ffff00" w:val="clea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highlight w:val="yellow"/>
                <w:rtl w:val="0"/>
              </w:rPr>
              <w:t xml:space="preserve">157(E)</w:t>
            </w:r>
            <w:r w:rsidDel="00000000" w:rsidR="00000000" w:rsidRPr="00000000">
              <w:rPr>
                <w:rtl w:val="0"/>
              </w:rPr>
            </w:r>
          </w:p>
          <w:p w:rsidR="00000000" w:rsidDel="00000000" w:rsidP="00000000" w:rsidRDefault="00000000" w:rsidRPr="00000000" w14:paraId="0000023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18"/>
                <w:szCs w:val="18"/>
                <w:rtl w:val="0"/>
              </w:rPr>
              <w:t xml:space="preserve">(at time of application)</w:t>
            </w:r>
            <w:r w:rsidDel="00000000" w:rsidR="00000000" w:rsidRPr="00000000">
              <w:rPr>
                <w:rtl w:val="0"/>
              </w:rPr>
            </w:r>
          </w:p>
        </w:tc>
        <w:tc>
          <w:tcPr>
            <w:vAlign w:val="center"/>
          </w:tcPr>
          <w:p w:rsidR="00000000" w:rsidDel="00000000" w:rsidP="00000000" w:rsidRDefault="00000000" w:rsidRPr="00000000" w14:paraId="000002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 parents of their right to review Background Check, Health Care, Discipline Policies, and grievance procedures upon request</w:t>
            </w:r>
          </w:p>
        </w:tc>
        <w:tc>
          <w:tcPr>
            <w:gridSpan w:val="2"/>
          </w:tcPr>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.190(C)</w:t>
            </w:r>
          </w:p>
        </w:tc>
        <w:tc>
          <w:tcPr>
            <w:vAlign w:val="center"/>
          </w:tcPr>
          <w:p w:rsidR="00000000" w:rsidDel="00000000" w:rsidP="00000000" w:rsidRDefault="00000000" w:rsidRPr="00000000" w14:paraId="000002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Regulatory compliance and licensing statement on all promotional literature/advertisements:</w:t>
            </w:r>
          </w:p>
          <w:p w:rsidR="00000000" w:rsidDel="00000000" w:rsidP="00000000" w:rsidRDefault="00000000" w:rsidRPr="00000000" w14:paraId="000002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“This camp must comply with regulations of the MDPH and be licensed by the LBOH.”</w:t>
            </w:r>
            <w:r w:rsidDel="00000000" w:rsidR="00000000" w:rsidRPr="00000000">
              <w:rPr>
                <w:rtl w:val="0"/>
              </w:rPr>
            </w:r>
          </w:p>
        </w:tc>
        <w:tc>
          <w:tcPr>
            <w:gridSpan w:val="2"/>
          </w:tcPr>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92d050" w:val="clear"/>
            <w:vAlign w:val="center"/>
          </w:tcPr>
          <w:p w:rsidR="00000000" w:rsidDel="00000000" w:rsidP="00000000" w:rsidRDefault="00000000" w:rsidRPr="00000000" w14:paraId="0000024A">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FIELD TRIPS</w:t>
            </w:r>
          </w:p>
        </w:tc>
      </w:tr>
      <w:tr>
        <w:trPr>
          <w:cantSplit w:val="0"/>
          <w:trHeight w:val="288" w:hRule="atLeast"/>
          <w:tblHeader w:val="0"/>
        </w:trPr>
        <w:tc>
          <w:tcPr>
            <w:shd w:fill="ffff00" w:val="clear"/>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.212(A)</w:t>
            </w:r>
          </w:p>
        </w:tc>
        <w:tc>
          <w:tcPr>
            <w:vAlign w:val="center"/>
          </w:tcPr>
          <w:p w:rsidR="00000000" w:rsidDel="00000000" w:rsidP="00000000" w:rsidRDefault="00000000" w:rsidRPr="00000000" w14:paraId="000002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itinerary provided to Parents/Guardians and means to notify Parents/Guardians of changes to itinerary before departure</w:t>
            </w:r>
          </w:p>
        </w:tc>
        <w:tc>
          <w:tcPr>
            <w:gridSpan w:val="2"/>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.212(B)</w:t>
            </w:r>
          </w:p>
        </w:tc>
        <w:tc>
          <w:tcPr>
            <w:vAlign w:val="center"/>
          </w:tcPr>
          <w:p w:rsidR="00000000" w:rsidDel="00000000" w:rsidP="00000000" w:rsidRDefault="00000000" w:rsidRPr="00000000" w14:paraId="0000025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1 health care supervisor (HCS) accompanying field trip and for travel/trip/primitive camps the source of emergency care identified</w:t>
            </w:r>
          </w:p>
        </w:tc>
        <w:tc>
          <w:tcPr>
            <w:gridSpan w:val="2"/>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.212(C)</w:t>
            </w:r>
          </w:p>
        </w:tc>
        <w:tc>
          <w:tcPr>
            <w:vAlign w:val="center"/>
          </w:tcPr>
          <w:p w:rsidR="00000000" w:rsidDel="00000000" w:rsidP="00000000" w:rsidRDefault="00000000" w:rsidRPr="00000000" w14:paraId="0000026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records and medications readily accessible for all campers/staff and First Aid kit present</w:t>
            </w:r>
          </w:p>
        </w:tc>
        <w:tc>
          <w:tcPr>
            <w:gridSpan w:val="2"/>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7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.212(D)</w:t>
            </w:r>
          </w:p>
        </w:tc>
        <w:tc>
          <w:tcPr>
            <w:vAlign w:val="center"/>
          </w:tcPr>
          <w:p w:rsidR="00000000" w:rsidDel="00000000" w:rsidP="00000000" w:rsidRDefault="00000000" w:rsidRPr="00000000" w14:paraId="000002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contingency plans for all field trips (natural disasters, lost camper/swimmer, injuries and illnesses)</w:t>
            </w:r>
          </w:p>
        </w:tc>
        <w:tc>
          <w:tcPr>
            <w:gridSpan w:val="2"/>
          </w:tcPr>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92d050" w:val="clear"/>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TRANSPORTATION</w:t>
            </w:r>
          </w:p>
        </w:tc>
      </w:tr>
      <w:tr>
        <w:trPr>
          <w:cantSplit w:val="0"/>
          <w:trHeight w:val="288" w:hRule="atLeast"/>
          <w:tblHeader w:val="0"/>
        </w:trPr>
        <w:tc>
          <w:tcPr>
            <w:shd w:fill="ffff00" w:val="clear"/>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.250</w:t>
            </w:r>
          </w:p>
        </w:tc>
        <w:tc>
          <w:tcPr>
            <w:vAlign w:val="center"/>
          </w:tcPr>
          <w:p w:rsidR="00000000" w:rsidDel="00000000" w:rsidP="00000000" w:rsidRDefault="00000000" w:rsidRPr="00000000" w14:paraId="000002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Vehicles comply with M.G.L. c. 90 §§ 7B &amp; 7D:</w:t>
            </w:r>
          </w:p>
          <w:p w:rsidR="00000000" w:rsidDel="00000000" w:rsidP="00000000" w:rsidRDefault="00000000" w:rsidRPr="00000000" w14:paraId="000002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&lt;14 passengers &amp; driver is camp coach, director, etc. camp vehicles may be used</w:t>
            </w:r>
          </w:p>
          <w:p w:rsidR="00000000" w:rsidDel="00000000" w:rsidP="00000000" w:rsidRDefault="00000000" w:rsidRPr="00000000" w14:paraId="0000028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&gt;14 passengers, vehicle must be school bus</w:t>
            </w:r>
          </w:p>
          <w:p w:rsidR="00000000" w:rsidDel="00000000" w:rsidP="00000000" w:rsidRDefault="00000000" w:rsidRPr="00000000" w14:paraId="0000028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RMV compliant w/ annual safety inspection</w:t>
            </w:r>
          </w:p>
        </w:tc>
        <w:tc>
          <w:tcPr>
            <w:gridSpan w:val="2"/>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.251(C)</w:t>
            </w:r>
          </w:p>
        </w:tc>
        <w:tc>
          <w:tcPr>
            <w:vAlign w:val="center"/>
          </w:tcPr>
          <w:p w:rsidR="00000000" w:rsidDel="00000000" w:rsidP="00000000" w:rsidRDefault="00000000" w:rsidRPr="00000000" w14:paraId="0000029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Seatbelts must be worn</w:t>
            </w:r>
          </w:p>
        </w:tc>
        <w:tc>
          <w:tcPr>
            <w:gridSpan w:val="2"/>
          </w:tcPr>
          <w:p w:rsidR="00000000" w:rsidDel="00000000" w:rsidP="00000000" w:rsidRDefault="00000000" w:rsidRPr="00000000" w14:paraId="0000029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.251(D)(E)</w:t>
            </w:r>
          </w:p>
        </w:tc>
        <w:tc>
          <w:tcPr>
            <w:vAlign w:val="center"/>
          </w:tcPr>
          <w:p w:rsidR="00000000" w:rsidDel="00000000" w:rsidP="00000000" w:rsidRDefault="00000000" w:rsidRPr="00000000" w14:paraId="0000029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staff/</w:t>
            </w:r>
            <w:r w:rsidDel="00000000" w:rsidR="00000000" w:rsidRPr="00000000">
              <w:rPr>
                <w:rFonts w:ascii="Times New Roman" w:cs="Times New Roman" w:eastAsia="Times New Roman" w:hAnsi="Times New Roman"/>
                <w:highlight w:val="yellow"/>
                <w:rtl w:val="0"/>
              </w:rPr>
              <w:t xml:space="preserve">voluntee</w:t>
            </w:r>
            <w:r w:rsidDel="00000000" w:rsidR="00000000" w:rsidRPr="00000000">
              <w:rPr>
                <w:rFonts w:ascii="Times New Roman" w:cs="Times New Roman" w:eastAsia="Times New Roman" w:hAnsi="Times New Roman"/>
                <w:rtl w:val="0"/>
              </w:rPr>
              <w:t xml:space="preserve">r required when transporting:</w:t>
            </w:r>
          </w:p>
          <w:p w:rsidR="00000000" w:rsidDel="00000000" w:rsidP="00000000" w:rsidRDefault="00000000" w:rsidRPr="00000000" w14:paraId="000002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Campers to the pick-up/drop-off site</w:t>
            </w:r>
          </w:p>
          <w:p w:rsidR="00000000" w:rsidDel="00000000" w:rsidP="00000000" w:rsidRDefault="00000000" w:rsidRPr="00000000" w14:paraId="000002A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 campers under 5 yrs. of age</w:t>
            </w:r>
          </w:p>
          <w:p w:rsidR="00000000" w:rsidDel="00000000" w:rsidP="00000000" w:rsidRDefault="00000000" w:rsidRPr="00000000" w14:paraId="000002A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campers with physical handicaps</w:t>
            </w:r>
          </w:p>
        </w:tc>
        <w:tc>
          <w:tcPr>
            <w:gridSpan w:val="2"/>
          </w:tcPr>
          <w:p w:rsidR="00000000" w:rsidDel="00000000" w:rsidP="00000000" w:rsidRDefault="00000000" w:rsidRPr="00000000" w14:paraId="000002A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2A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.251(I)</w:t>
            </w:r>
          </w:p>
        </w:tc>
        <w:tc>
          <w:tcPr>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Camper under the age of 7 are not transported longer than 1 hour non-stop</w:t>
            </w:r>
          </w:p>
        </w:tc>
        <w:tc>
          <w:tcPr>
            <w:gridSpan w:val="2"/>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.252</w:t>
            </w:r>
          </w:p>
        </w:tc>
        <w:tc>
          <w:tcPr>
            <w:vAlign w:val="center"/>
          </w:tcPr>
          <w:p w:rsidR="00000000" w:rsidDel="00000000" w:rsidP="00000000" w:rsidRDefault="00000000" w:rsidRPr="00000000" w14:paraId="000002B5">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sz w:val="22"/>
                <w:szCs w:val="22"/>
                <w:rtl w:val="0"/>
              </w:rPr>
              <w:t xml:space="preserve">Camp vehicle drivers</w:t>
            </w:r>
            <w:r w:rsidDel="00000000" w:rsidR="00000000" w:rsidRPr="00000000">
              <w:rPr>
                <w:rFonts w:ascii="Times New Roman" w:cs="Times New Roman" w:eastAsia="Times New Roman" w:hAnsi="Times New Roman"/>
                <w:b w:val="0"/>
                <w:bCs w:val="0"/>
                <w:sz w:val="22"/>
                <w:szCs w:val="22"/>
                <w:rtl w:val="0"/>
              </w:rPr>
              <w:t xml:space="preserve">: 18 yrs.+, 2+ yrs. driving experience, current license for type of vehicle, and </w:t>
            </w:r>
            <w:r w:rsidDel="00000000" w:rsidR="00000000" w:rsidRPr="00000000">
              <w:rPr>
                <w:rFonts w:ascii="Times New Roman" w:cs="Times New Roman" w:eastAsia="Times New Roman" w:hAnsi="Times New Roman"/>
                <w:b w:val="0"/>
                <w:bCs w:val="0"/>
                <w:sz w:val="22"/>
                <w:szCs w:val="22"/>
                <w:highlight w:val="yellow"/>
                <w:rtl w:val="0"/>
              </w:rPr>
              <w:t xml:space="preserve">First Aid</w:t>
            </w:r>
            <w:r w:rsidDel="00000000" w:rsidR="00000000" w:rsidRPr="00000000">
              <w:rPr>
                <w:rFonts w:ascii="Times New Roman" w:cs="Times New Roman" w:eastAsia="Times New Roman" w:hAnsi="Times New Roman"/>
                <w:b w:val="0"/>
                <w:bCs w:val="0"/>
                <w:sz w:val="22"/>
                <w:szCs w:val="22"/>
                <w:rtl w:val="0"/>
              </w:rPr>
              <w:t xml:space="preserve"> certified if no other trained staff aboard</w:t>
            </w:r>
          </w:p>
        </w:tc>
        <w:tc>
          <w:tcPr>
            <w:gridSpan w:val="2"/>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.253</w:t>
            </w:r>
          </w:p>
        </w:tc>
        <w:tc>
          <w:tcPr>
            <w:vAlign w:val="center"/>
          </w:tcPr>
          <w:p w:rsidR="00000000" w:rsidDel="00000000" w:rsidP="00000000" w:rsidRDefault="00000000" w:rsidRPr="00000000" w14:paraId="000002BF">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Proper automobile insurance</w:t>
            </w:r>
          </w:p>
        </w:tc>
        <w:tc>
          <w:tcPr>
            <w:gridSpan w:val="2"/>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92d050" w:val="clear"/>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STAFF QUALIFICATIONS</w:t>
            </w:r>
            <w:r w:rsidDel="00000000" w:rsidR="00000000" w:rsidRPr="00000000">
              <w:rPr>
                <w:rtl w:val="0"/>
              </w:rPr>
            </w:r>
          </w:p>
        </w:tc>
      </w:tr>
      <w:tr>
        <w:trPr>
          <w:cantSplit w:val="0"/>
          <w:trHeight w:val="377" w:hRule="atLeast"/>
          <w:tblHeader w:val="0"/>
        </w:trPr>
        <w:tc>
          <w:tcPr>
            <w:gridSpan w:val="2"/>
            <w:shd w:fill="c5e0b3" w:val="clear"/>
            <w:vAlign w:val="center"/>
          </w:tcPr>
          <w:p w:rsidR="00000000" w:rsidDel="00000000" w:rsidP="00000000" w:rsidRDefault="00000000" w:rsidRPr="00000000" w14:paraId="000002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Camp Director Requirements</w:t>
            </w:r>
            <w:r w:rsidDel="00000000" w:rsidR="00000000" w:rsidRPr="00000000">
              <w:rPr>
                <w:rtl w:val="0"/>
              </w:rPr>
            </w:r>
          </w:p>
        </w:tc>
        <w:tc>
          <w:tcPr>
            <w:gridSpan w:val="2"/>
          </w:tcPr>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D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D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.102(A)</w:t>
            </w:r>
          </w:p>
        </w:tc>
        <w:tc>
          <w:tcPr>
            <w:vAlign w:val="center"/>
          </w:tcPr>
          <w:p w:rsidR="00000000" w:rsidDel="00000000" w:rsidP="00000000" w:rsidRDefault="00000000" w:rsidRPr="00000000" w14:paraId="000002D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w:t>
            </w:r>
            <w:r w:rsidDel="00000000" w:rsidR="00000000" w:rsidRPr="00000000">
              <w:rPr>
                <w:rFonts w:ascii="Times New Roman" w:cs="Times New Roman" w:eastAsia="Times New Roman" w:hAnsi="Times New Roman"/>
                <w:rtl w:val="0"/>
              </w:rPr>
              <w:t xml:space="preserve"> 25 yrs.+, complete a Camp Administration Course or 2+ seasons experience</w:t>
            </w:r>
          </w:p>
        </w:tc>
        <w:tc>
          <w:tcPr>
            <w:gridSpan w:val="2"/>
          </w:tcPr>
          <w:p w:rsidR="00000000" w:rsidDel="00000000" w:rsidP="00000000" w:rsidRDefault="00000000" w:rsidRPr="00000000" w14:paraId="000002D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E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.102(B)</w:t>
            </w:r>
          </w:p>
        </w:tc>
        <w:tc>
          <w:tcPr>
            <w:vAlign w:val="center"/>
          </w:tcPr>
          <w:p w:rsidR="00000000" w:rsidDel="00000000" w:rsidP="00000000" w:rsidRDefault="00000000" w:rsidRPr="00000000" w14:paraId="000002E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Day</w:t>
            </w:r>
            <w:r w:rsidDel="00000000" w:rsidR="00000000" w:rsidRPr="00000000">
              <w:rPr>
                <w:rFonts w:ascii="Times New Roman" w:cs="Times New Roman" w:eastAsia="Times New Roman" w:hAnsi="Times New Roman"/>
                <w:rtl w:val="0"/>
              </w:rPr>
              <w:t xml:space="preserve">: 21 yrs.+, complete a Camp Administration Course or 2+ seasons experience</w:t>
            </w:r>
          </w:p>
        </w:tc>
        <w:tc>
          <w:tcPr>
            <w:gridSpan w:val="2"/>
          </w:tcPr>
          <w:p w:rsidR="00000000" w:rsidDel="00000000" w:rsidP="00000000" w:rsidRDefault="00000000" w:rsidRPr="00000000" w14:paraId="000002E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.102(C)</w:t>
            </w:r>
          </w:p>
        </w:tc>
        <w:tc>
          <w:tcPr>
            <w:vAlign w:val="center"/>
          </w:tcPr>
          <w:p w:rsidR="00000000" w:rsidDel="00000000" w:rsidP="00000000" w:rsidRDefault="00000000" w:rsidRPr="00000000" w14:paraId="000002F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Primitive, Travel, Trip</w:t>
            </w:r>
            <w:r w:rsidDel="00000000" w:rsidR="00000000" w:rsidRPr="00000000">
              <w:rPr>
                <w:rFonts w:ascii="Times New Roman" w:cs="Times New Roman" w:eastAsia="Times New Roman" w:hAnsi="Times New Roman"/>
                <w:rtl w:val="0"/>
              </w:rPr>
              <w:t xml:space="preserve">: 25 yrs.+ and proof of experience supervising children in similar activities</w:t>
            </w:r>
          </w:p>
        </w:tc>
        <w:tc>
          <w:tcPr>
            <w:gridSpan w:val="2"/>
          </w:tcPr>
          <w:p w:rsidR="00000000" w:rsidDel="00000000" w:rsidP="00000000" w:rsidRDefault="00000000" w:rsidRPr="00000000" w14:paraId="000002F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F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F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.102(D)</w:t>
            </w:r>
          </w:p>
        </w:tc>
        <w:tc>
          <w:tcPr>
            <w:shd w:fill="ffffff" w:val="clear"/>
            <w:vAlign w:val="center"/>
          </w:tcPr>
          <w:p w:rsidR="00000000" w:rsidDel="00000000" w:rsidP="00000000" w:rsidRDefault="00000000" w:rsidRPr="00000000" w14:paraId="000002F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Designated Substitute:</w:t>
            </w:r>
          </w:p>
        </w:tc>
        <w:tc>
          <w:tcPr>
            <w:gridSpan w:val="2"/>
          </w:tcPr>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ffff00" w:val="clear"/>
            <w:vAlign w:val="center"/>
          </w:tcPr>
          <w:p w:rsidR="00000000" w:rsidDel="00000000" w:rsidP="00000000" w:rsidRDefault="00000000" w:rsidRPr="00000000" w14:paraId="00000304">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Counselors/Junior Counselors:</w:t>
            </w:r>
            <w:r w:rsidDel="00000000" w:rsidR="00000000" w:rsidRPr="00000000">
              <w:rPr>
                <w:rtl w:val="0"/>
              </w:rPr>
            </w:r>
          </w:p>
        </w:tc>
        <w:tc>
          <w:tcPr>
            <w:gridSpan w:val="2"/>
          </w:tcPr>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0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0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.100(C)(2)</w:t>
            </w:r>
          </w:p>
          <w:p w:rsidR="00000000" w:rsidDel="00000000" w:rsidP="00000000" w:rsidRDefault="00000000" w:rsidRPr="00000000" w14:paraId="0000030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.100(A)(B)</w:t>
            </w:r>
          </w:p>
        </w:tc>
        <w:tc>
          <w:tcPr>
            <w:vAlign w:val="center"/>
          </w:tcPr>
          <w:p w:rsidR="00000000" w:rsidDel="00000000" w:rsidP="00000000" w:rsidRDefault="00000000" w:rsidRPr="00000000" w14:paraId="000003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Day Camp, Non-Sport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Counselor</w:t>
            </w:r>
            <w:r w:rsidDel="00000000" w:rsidR="00000000" w:rsidRPr="00000000">
              <w:rPr>
                <w:rFonts w:ascii="Times New Roman" w:cs="Times New Roman" w:eastAsia="Times New Roman" w:hAnsi="Times New Roman"/>
                <w:rtl w:val="0"/>
              </w:rPr>
              <w:t xml:space="preserve">= 16 yrs.+ OR </w:t>
            </w:r>
            <w:r w:rsidDel="00000000" w:rsidR="00000000" w:rsidRPr="00000000">
              <w:rPr>
                <w:rFonts w:ascii="Times New Roman" w:cs="Times New Roman" w:eastAsia="Times New Roman" w:hAnsi="Times New Roman"/>
                <w:i w:val="1"/>
                <w:iCs w:val="1"/>
                <w:rtl w:val="0"/>
              </w:rPr>
              <w:t xml:space="preserve">Junior Counselor</w:t>
            </w:r>
            <w:r w:rsidDel="00000000" w:rsidR="00000000" w:rsidRPr="00000000">
              <w:rPr>
                <w:rFonts w:ascii="Times New Roman" w:cs="Times New Roman" w:eastAsia="Times New Roman" w:hAnsi="Times New Roman"/>
                <w:rtl w:val="0"/>
              </w:rPr>
              <w:t xml:space="preserve">=15 yrs.+</w:t>
            </w:r>
          </w:p>
          <w:p w:rsidR="00000000" w:rsidDel="00000000" w:rsidP="00000000" w:rsidRDefault="00000000" w:rsidRPr="00000000" w14:paraId="000003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weeks experience and attend orientation/required training(s)</w:t>
            </w:r>
          </w:p>
        </w:tc>
        <w:tc>
          <w:tcPr>
            <w:gridSpan w:val="2"/>
          </w:tcPr>
          <w:p w:rsidR="00000000" w:rsidDel="00000000" w:rsidP="00000000" w:rsidRDefault="00000000" w:rsidRPr="00000000" w14:paraId="0000031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1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.100(C)(1)</w:t>
            </w:r>
          </w:p>
          <w:p w:rsidR="00000000" w:rsidDel="00000000" w:rsidP="00000000" w:rsidRDefault="00000000" w:rsidRPr="00000000" w14:paraId="0000031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.100(A)(B)</w:t>
            </w:r>
          </w:p>
        </w:tc>
        <w:tc>
          <w:tcPr>
            <w:vAlign w:val="center"/>
          </w:tcPr>
          <w:p w:rsidR="00000000" w:rsidDel="00000000" w:rsidP="00000000" w:rsidRDefault="00000000" w:rsidRPr="00000000" w14:paraId="000003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 Primitive, Sport, Travel, Trip, Medical Specialty Camp:</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Counselors</w:t>
            </w:r>
            <w:r w:rsidDel="00000000" w:rsidR="00000000" w:rsidRPr="00000000">
              <w:rPr>
                <w:rFonts w:ascii="Times New Roman" w:cs="Times New Roman" w:eastAsia="Times New Roman" w:hAnsi="Times New Roman"/>
                <w:rtl w:val="0"/>
              </w:rPr>
              <w:t xml:space="preserve"> = 18 yrs.+ or graduated from high school OR </w:t>
            </w:r>
            <w:r w:rsidDel="00000000" w:rsidR="00000000" w:rsidRPr="00000000">
              <w:rPr>
                <w:rFonts w:ascii="Times New Roman" w:cs="Times New Roman" w:eastAsia="Times New Roman" w:hAnsi="Times New Roman"/>
                <w:i w:val="1"/>
                <w:iCs w:val="1"/>
                <w:rtl w:val="0"/>
              </w:rPr>
              <w:t xml:space="preserve">Junior Counselors</w:t>
            </w:r>
            <w:r w:rsidDel="00000000" w:rsidR="00000000" w:rsidRPr="00000000">
              <w:rPr>
                <w:rFonts w:ascii="Times New Roman" w:cs="Times New Roman" w:eastAsia="Times New Roman" w:hAnsi="Times New Roman"/>
                <w:rtl w:val="0"/>
              </w:rPr>
              <w:t xml:space="preserve"> = 16 yrs.+</w:t>
            </w:r>
          </w:p>
          <w:p w:rsidR="00000000" w:rsidDel="00000000" w:rsidP="00000000" w:rsidRDefault="00000000" w:rsidRPr="00000000" w14:paraId="000003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weeks experience and attend orientation/required training(s)</w:t>
            </w:r>
          </w:p>
        </w:tc>
        <w:tc>
          <w:tcPr>
            <w:gridSpan w:val="2"/>
          </w:tcPr>
          <w:p w:rsidR="00000000" w:rsidDel="00000000" w:rsidP="00000000" w:rsidRDefault="00000000" w:rsidRPr="00000000" w14:paraId="0000032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c5e0b3" w:val="clear"/>
            <w:vAlign w:val="center"/>
          </w:tcPr>
          <w:p w:rsidR="00000000" w:rsidDel="00000000" w:rsidP="00000000" w:rsidRDefault="00000000" w:rsidRPr="00000000" w14:paraId="0000032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rtl w:val="0"/>
              </w:rPr>
              <w:t xml:space="preserve">Required Ratio of Counselors to Campers:</w:t>
            </w:r>
            <w:r w:rsidDel="00000000" w:rsidR="00000000" w:rsidRPr="00000000">
              <w:rPr>
                <w:rtl w:val="0"/>
              </w:rPr>
            </w:r>
          </w:p>
        </w:tc>
        <w:tc>
          <w:tcPr>
            <w:gridSpan w:val="2"/>
          </w:tcPr>
          <w:p w:rsidR="00000000" w:rsidDel="00000000" w:rsidP="00000000" w:rsidRDefault="00000000" w:rsidRPr="00000000" w14:paraId="0000032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2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3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3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.100(C)(3)</w:t>
            </w:r>
          </w:p>
        </w:tc>
        <w:tc>
          <w:tcPr>
            <w:vAlign w:val="center"/>
          </w:tcPr>
          <w:p w:rsidR="00000000" w:rsidDel="00000000" w:rsidP="00000000" w:rsidRDefault="00000000" w:rsidRPr="00000000" w14:paraId="00000333">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All counselors 3 yrs. older than campers</w:t>
            </w:r>
            <w:r w:rsidDel="00000000" w:rsidR="00000000" w:rsidRPr="00000000">
              <w:rPr>
                <w:rtl w:val="0"/>
              </w:rPr>
            </w:r>
          </w:p>
        </w:tc>
        <w:tc>
          <w:tcPr>
            <w:gridSpan w:val="2"/>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3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.101(A)</w:t>
            </w:r>
          </w:p>
        </w:tc>
        <w:tc>
          <w:tcPr>
            <w:vAlign w:val="center"/>
          </w:tcPr>
          <w:p w:rsidR="00000000" w:rsidDel="00000000" w:rsidP="00000000" w:rsidRDefault="00000000" w:rsidRPr="00000000" w14:paraId="000003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 / Day / Sports Camps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3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counselor per 10 campers 7 yrs.+</w:t>
            </w:r>
          </w:p>
          <w:p w:rsidR="00000000" w:rsidDel="00000000" w:rsidP="00000000" w:rsidRDefault="00000000" w:rsidRPr="00000000" w14:paraId="0000033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counselor per 5 campers under 7 yrs.</w:t>
            </w:r>
          </w:p>
          <w:p w:rsidR="00000000" w:rsidDel="00000000" w:rsidP="00000000" w:rsidRDefault="00000000" w:rsidRPr="00000000" w14:paraId="0000034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Jr. counselors supervise 50% of counselor ratio and always under direct supervision of counselor</w:t>
            </w:r>
          </w:p>
        </w:tc>
        <w:tc>
          <w:tcPr>
            <w:gridSpan w:val="2"/>
          </w:tcPr>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4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.101(B)</w:t>
            </w:r>
          </w:p>
          <w:p w:rsidR="00000000" w:rsidDel="00000000" w:rsidP="00000000" w:rsidRDefault="00000000" w:rsidRPr="00000000" w14:paraId="0000034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.159(C)</w:t>
            </w:r>
          </w:p>
        </w:tc>
        <w:tc>
          <w:tcPr>
            <w:vAlign w:val="center"/>
          </w:tcPr>
          <w:p w:rsidR="00000000" w:rsidDel="00000000" w:rsidP="00000000" w:rsidRDefault="00000000" w:rsidRPr="00000000" w14:paraId="000003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Primitive / Travel / Trip Camps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4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counselor per 10 campers</w:t>
            </w:r>
          </w:p>
          <w:p w:rsidR="00000000" w:rsidDel="00000000" w:rsidP="00000000" w:rsidRDefault="00000000" w:rsidRPr="00000000" w14:paraId="0000034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counselor 21 yrs.+</w:t>
            </w:r>
          </w:p>
          <w:p w:rsidR="00000000" w:rsidDel="00000000" w:rsidP="00000000" w:rsidRDefault="00000000" w:rsidRPr="00000000" w14:paraId="0000034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counselor minimum with 1 counselor having a</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CPR and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First Aid Certificate </w:t>
            </w:r>
          </w:p>
        </w:tc>
        <w:tc>
          <w:tcPr>
            <w:gridSpan w:val="2"/>
          </w:tcPr>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5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.101(A)(B)</w:t>
            </w:r>
          </w:p>
          <w:p w:rsidR="00000000" w:rsidDel="00000000" w:rsidP="00000000" w:rsidRDefault="00000000" w:rsidRPr="00000000" w14:paraId="0000035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w:t>
            </w:r>
          </w:p>
        </w:tc>
        <w:tc>
          <w:tcPr>
            <w:vAlign w:val="cente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All Camps: </w:t>
            </w:r>
          </w:p>
          <w:p w:rsidR="00000000" w:rsidDel="00000000" w:rsidP="00000000" w:rsidRDefault="00000000" w:rsidRPr="00000000" w14:paraId="000003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Staffing plan to supervise campers with disabilities during regular and specialized high risk activities</w:t>
            </w:r>
          </w:p>
        </w:tc>
        <w:tc>
          <w:tcPr>
            <w:gridSpan w:val="2"/>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5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ff0505" w:val="clear"/>
            <w:vAlign w:val="center"/>
          </w:tcPr>
          <w:p w:rsidR="00000000" w:rsidDel="00000000" w:rsidP="00000000" w:rsidRDefault="00000000" w:rsidRPr="00000000" w14:paraId="0000036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MEDICAL PERSONNEL</w:t>
            </w:r>
          </w:p>
        </w:tc>
      </w:tr>
      <w:tr>
        <w:trPr>
          <w:cantSplit w:val="0"/>
          <w:trHeight w:val="144" w:hRule="atLeast"/>
          <w:tblHeader w:val="0"/>
        </w:trPr>
        <w:tc>
          <w:tcPr>
            <w:gridSpan w:val="2"/>
            <w:shd w:fill="ffabab" w:val="clear"/>
            <w:vAlign w:val="center"/>
          </w:tcPr>
          <w:p w:rsidR="00000000" w:rsidDel="00000000" w:rsidP="00000000" w:rsidRDefault="00000000" w:rsidRPr="00000000" w14:paraId="0000036D">
            <w:pPr>
              <w:spacing w:after="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HEALTH CARE CONSULTANT (HCC)</w:t>
            </w:r>
          </w:p>
        </w:tc>
        <w:tc>
          <w:tcPr>
            <w:gridSpan w:val="8"/>
            <w:vAlign w:val="center"/>
          </w:tcPr>
          <w:p w:rsidR="00000000" w:rsidDel="00000000" w:rsidP="00000000" w:rsidRDefault="00000000" w:rsidRPr="00000000" w14:paraId="0000036F">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Name:</w:t>
            </w:r>
          </w:p>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rtl w:val="0"/>
              </w:rPr>
              <w:t xml:space="preserve">License #:</w:t>
            </w: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7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highlight w:val="yellow"/>
                <w:rtl w:val="0"/>
              </w:rPr>
              <w:t xml:space="preserve">020</w:t>
            </w:r>
            <w:r w:rsidDel="00000000" w:rsidR="00000000" w:rsidRPr="00000000">
              <w:rPr>
                <w:rtl w:val="0"/>
              </w:rPr>
            </w:r>
          </w:p>
          <w:p w:rsidR="00000000" w:rsidDel="00000000" w:rsidP="00000000" w:rsidRDefault="00000000" w:rsidRPr="00000000" w14:paraId="0000037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.159(A)</w:t>
            </w:r>
          </w:p>
        </w:tc>
        <w:tc>
          <w:tcPr>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MD/DO    NP    </w:t>
            </w:r>
            <w:r w:rsidDel="00000000" w:rsidR="00000000" w:rsidRPr="00000000">
              <w:rPr>
                <w:rFonts w:ascii="Times New Roman" w:cs="Times New Roman" w:eastAsia="Times New Roman" w:hAnsi="Times New Roman"/>
                <w:b w:val="1"/>
                <w:bCs w:val="1"/>
                <w:highlight w:val="white"/>
                <w:rtl w:val="0"/>
              </w:rPr>
              <w:t xml:space="preserve">PA </w:t>
            </w:r>
            <w:r w:rsidDel="00000000" w:rsidR="00000000" w:rsidRPr="00000000">
              <w:rPr>
                <w:rtl w:val="0"/>
              </w:rPr>
            </w:r>
          </w:p>
          <w:p w:rsidR="00000000" w:rsidDel="00000000" w:rsidP="00000000" w:rsidRDefault="00000000" w:rsidRPr="00000000" w14:paraId="0000037B">
            <w:pPr>
              <w:pStyle w:val="Heading4"/>
              <w:jc w:val="center"/>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0"/>
                <w:szCs w:val="20"/>
                <w:rtl w:val="0"/>
              </w:rPr>
              <w:t xml:space="preserve">*</w:t>
            </w:r>
            <w:r w:rsidDel="00000000" w:rsidR="00000000" w:rsidRPr="00000000">
              <w:rPr>
                <w:rFonts w:ascii="Times New Roman" w:cs="Times New Roman" w:eastAsia="Times New Roman" w:hAnsi="Times New Roman"/>
                <w:b w:val="0"/>
                <w:bCs w:val="0"/>
                <w:i w:val="1"/>
                <w:iCs w:val="1"/>
                <w:sz w:val="20"/>
                <w:szCs w:val="20"/>
                <w:rtl w:val="0"/>
              </w:rPr>
              <w:t xml:space="preserve">Check for Annual Health Care Consultant Agreement</w:t>
            </w:r>
            <w:r w:rsidDel="00000000" w:rsidR="00000000" w:rsidRPr="00000000">
              <w:rPr>
                <w:rFonts w:ascii="Times New Roman" w:cs="Times New Roman" w:eastAsia="Times New Roman" w:hAnsi="Times New Roman"/>
                <w:b w:val="0"/>
                <w:bCs w:val="0"/>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84">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.159(A)</w:t>
            </w:r>
          </w:p>
          <w:p w:rsidR="00000000" w:rsidDel="00000000" w:rsidP="00000000" w:rsidRDefault="00000000" w:rsidRPr="00000000" w14:paraId="0000038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0"/>
                <w:szCs w:val="20"/>
                <w:rtl w:val="0"/>
              </w:rPr>
              <w:t xml:space="preserve">(1-5)</w:t>
            </w:r>
            <w:r w:rsidDel="00000000" w:rsidR="00000000" w:rsidRPr="00000000">
              <w:rPr>
                <w:rtl w:val="0"/>
              </w:rPr>
            </w:r>
          </w:p>
        </w:tc>
        <w:tc>
          <w:tcPr>
            <w:vAlign w:val="center"/>
          </w:tcPr>
          <w:p w:rsidR="00000000" w:rsidDel="00000000" w:rsidP="00000000" w:rsidRDefault="00000000" w:rsidRPr="00000000" w14:paraId="000003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Assists in the development, review, and approval of the Health Care Policy/First Aid training of staff, and is available for consultation at all times</w:t>
            </w:r>
          </w:p>
        </w:tc>
        <w:tc>
          <w:tcPr>
            <w:gridSpan w:val="2"/>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8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.159(A)(6)</w:t>
            </w:r>
          </w:p>
        </w:tc>
        <w:tc>
          <w:tcPr>
            <w:vAlign w:val="center"/>
          </w:tcPr>
          <w:p w:rsidR="00000000" w:rsidDel="00000000" w:rsidP="00000000" w:rsidRDefault="00000000" w:rsidRPr="00000000" w14:paraId="0000039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written orders to be followed by HCS, including responsibilities for medication administration</w:t>
            </w:r>
          </w:p>
        </w:tc>
        <w:tc>
          <w:tcPr>
            <w:gridSpan w:val="2"/>
          </w:tcPr>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9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.160(C)</w:t>
            </w:r>
          </w:p>
        </w:tc>
        <w:tc>
          <w:tcPr>
            <w:vAlign w:val="center"/>
          </w:tcPr>
          <w:p w:rsidR="00000000" w:rsidDel="00000000" w:rsidP="00000000" w:rsidRDefault="00000000" w:rsidRPr="00000000" w14:paraId="0000039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Acknowledge in writing a list of all medications administered at camp</w:t>
            </w:r>
          </w:p>
        </w:tc>
        <w:tc>
          <w:tcPr>
            <w:gridSpan w:val="2"/>
          </w:tcPr>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A3">
            <w:pPr>
              <w:spacing w:after="0" w:line="240" w:lineRule="auto"/>
              <w:jc w:val="center"/>
              <w:rPr>
                <w:rFonts w:ascii="Times New Roman" w:cs="Times New Roman" w:eastAsia="Times New Roman" w:hAnsi="Times New Roman"/>
                <w:b w:val="1"/>
                <w:bCs w:val="1"/>
              </w:rPr>
            </w:pPr>
            <w:bookmarkStart w:colFirst="0" w:colLast="0" w:name="_heading=h.2a4p0arqlfzb" w:id="1"/>
            <w:bookmarkEnd w:id="1"/>
            <w:r w:rsidDel="00000000" w:rsidR="00000000" w:rsidRPr="00000000">
              <w:rPr>
                <w:rFonts w:ascii="Times New Roman" w:cs="Times New Roman" w:eastAsia="Times New Roman" w:hAnsi="Times New Roman"/>
                <w:b w:val="1"/>
                <w:bCs w:val="1"/>
                <w:rtl w:val="0"/>
              </w:rPr>
              <w:t xml:space="preserve">.160</w:t>
            </w:r>
          </w:p>
          <w:p w:rsidR="00000000" w:rsidDel="00000000" w:rsidP="00000000" w:rsidRDefault="00000000" w:rsidRPr="00000000" w14:paraId="000003A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(I)(J)</w:t>
            </w:r>
            <w:r w:rsidDel="00000000" w:rsidR="00000000" w:rsidRPr="00000000">
              <w:rPr>
                <w:rtl w:val="0"/>
              </w:rPr>
            </w:r>
          </w:p>
        </w:tc>
        <w:tc>
          <w:tcPr>
            <w:vAlign w:val="center"/>
          </w:tcPr>
          <w:p w:rsidR="00000000" w:rsidDel="00000000" w:rsidP="00000000" w:rsidRDefault="00000000" w:rsidRPr="00000000" w14:paraId="000003A5">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Develop/provide trainings and tests of competency for:</w:t>
            </w:r>
          </w:p>
          <w:p w:rsidR="00000000" w:rsidDel="00000000" w:rsidP="00000000" w:rsidRDefault="00000000" w:rsidRPr="00000000" w14:paraId="000003A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HCS on prescription medication administration</w:t>
            </w:r>
          </w:p>
          <w:p w:rsidR="00000000" w:rsidDel="00000000" w:rsidP="00000000" w:rsidRDefault="00000000" w:rsidRPr="00000000" w14:paraId="000003A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HCS and other staff on administering Epinephrine Auto-Injectors</w:t>
            </w:r>
          </w:p>
          <w:p w:rsidR="00000000" w:rsidDel="00000000" w:rsidP="00000000" w:rsidRDefault="00000000" w:rsidRPr="00000000" w14:paraId="000003A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Unlicensed individuals authorized to administer medications for diabetes care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single"/>
                <w:vertAlign w:val="baseline"/>
                <w:rtl w:val="0"/>
              </w:rPr>
              <w:t xml:space="preserve">only</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 at medical specialty camps</w:t>
            </w:r>
          </w:p>
          <w:p w:rsidR="00000000" w:rsidDel="00000000" w:rsidP="00000000" w:rsidRDefault="00000000" w:rsidRPr="00000000" w14:paraId="000003A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Unlicensed HCS on the signs and symptoms of hypo- and hyperglycemia and appropriate diabetic plan management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 test required)</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c>
          <w:tcPr>
            <w:gridSpan w:val="2"/>
          </w:tcPr>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ffabab" w:val="clear"/>
            <w:vAlign w:val="center"/>
          </w:tcPr>
          <w:p w:rsidR="00000000" w:rsidDel="00000000" w:rsidP="00000000" w:rsidRDefault="00000000" w:rsidRPr="00000000" w14:paraId="000003B2">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HEALTH CARE SUPERVISOR (HCS)</w:t>
            </w:r>
          </w:p>
          <w:p w:rsidR="00000000" w:rsidDel="00000000" w:rsidP="00000000" w:rsidRDefault="00000000" w:rsidRPr="00000000" w14:paraId="000003B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19"/>
                <w:szCs w:val="19"/>
                <w:rtl w:val="0"/>
              </w:rPr>
              <w:t xml:space="preserve">(Must have at least 1 HCS on site at all times)</w:t>
            </w:r>
            <w:r w:rsidDel="00000000" w:rsidR="00000000" w:rsidRPr="00000000">
              <w:rPr>
                <w:rtl w:val="0"/>
              </w:rPr>
            </w:r>
          </w:p>
        </w:tc>
        <w:tc>
          <w:tcPr>
            <w:gridSpan w:val="8"/>
          </w:tcPr>
          <w:p w:rsidR="00000000" w:rsidDel="00000000" w:rsidP="00000000" w:rsidRDefault="00000000" w:rsidRPr="00000000" w14:paraId="000003B5">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Name(s):</w:t>
            </w:r>
          </w:p>
          <w:p w:rsidR="00000000" w:rsidDel="00000000" w:rsidP="00000000" w:rsidRDefault="00000000" w:rsidRPr="00000000" w14:paraId="000003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highlight w:val="yellow"/>
                <w:rtl w:val="0"/>
              </w:rPr>
              <w:t xml:space="preserve">License # (if applicable):</w:t>
            </w: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B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.020</w:t>
            </w:r>
          </w:p>
          <w:p w:rsidR="00000000" w:rsidDel="00000000" w:rsidP="00000000" w:rsidRDefault="00000000" w:rsidRPr="00000000" w14:paraId="000003B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.159(C)(E)</w:t>
            </w:r>
          </w:p>
        </w:tc>
        <w:tc>
          <w:tcPr>
            <w:vAlign w:val="center"/>
          </w:tcPr>
          <w:p w:rsidR="00000000" w:rsidDel="00000000" w:rsidP="00000000" w:rsidRDefault="00000000" w:rsidRPr="00000000" w14:paraId="000003C0">
            <w:pPr>
              <w:pStyle w:val="Heading4"/>
              <w:jc w:val="center"/>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sz w:val="22"/>
                <w:szCs w:val="22"/>
                <w:rtl w:val="0"/>
              </w:rPr>
              <w:t xml:space="preserve">MD   PA   NP   RN  LPN </w:t>
            </w:r>
            <w:r w:rsidDel="00000000" w:rsidR="00000000" w:rsidRPr="00000000">
              <w:rPr>
                <w:rFonts w:ascii="Times New Roman" w:cs="Times New Roman" w:eastAsia="Times New Roman" w:hAnsi="Times New Roman"/>
                <w:b w:val="0"/>
                <w:bCs w:val="0"/>
                <w:sz w:val="22"/>
                <w:szCs w:val="22"/>
                <w:highlight w:val="yellow"/>
                <w:rtl w:val="0"/>
              </w:rPr>
              <w:t xml:space="preserve">with CPR/First Aid certificate</w:t>
            </w:r>
            <w:r w:rsidDel="00000000" w:rsidR="00000000" w:rsidRPr="00000000">
              <w:rPr>
                <w:rFonts w:ascii="Times New Roman" w:cs="Times New Roman" w:eastAsia="Times New Roman" w:hAnsi="Times New Roman"/>
                <w:b w:val="0"/>
                <w:bCs w:val="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OR </w:t>
            </w:r>
            <w:r w:rsidDel="00000000" w:rsidR="00000000" w:rsidRPr="00000000">
              <w:rPr>
                <w:rFonts w:ascii="Times New Roman" w:cs="Times New Roman" w:eastAsia="Times New Roman" w:hAnsi="Times New Roman"/>
                <w:b w:val="0"/>
                <w:bCs w:val="0"/>
                <w:sz w:val="22"/>
                <w:szCs w:val="22"/>
                <w:rtl w:val="0"/>
              </w:rPr>
              <w:t xml:space="preserve">18 yrs.+, with First Aid/CPR certificate</w:t>
            </w:r>
          </w:p>
        </w:tc>
        <w:tc>
          <w:tcPr>
            <w:gridSpan w:val="2"/>
          </w:tcPr>
          <w:p w:rsidR="00000000" w:rsidDel="00000000" w:rsidP="00000000" w:rsidRDefault="00000000" w:rsidRPr="00000000" w14:paraId="000003C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C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C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C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C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(I)</w:t>
            </w:r>
            <w:r w:rsidDel="00000000" w:rsidR="00000000" w:rsidRPr="00000000">
              <w:rPr>
                <w:rtl w:val="0"/>
              </w:rPr>
            </w:r>
          </w:p>
        </w:tc>
        <w:tc>
          <w:tcPr/>
          <w:p w:rsidR="00000000" w:rsidDel="00000000" w:rsidP="00000000" w:rsidRDefault="00000000" w:rsidRPr="00000000" w14:paraId="000003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of completed required trainings for unlicensed HCS:</w:t>
            </w:r>
          </w:p>
          <w:p w:rsidR="00000000" w:rsidDel="00000000" w:rsidP="00000000" w:rsidRDefault="00000000" w:rsidRPr="00000000" w14:paraId="000003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Prescription medication administration</w:t>
            </w:r>
          </w:p>
          <w:p w:rsidR="00000000" w:rsidDel="00000000" w:rsidP="00000000" w:rsidRDefault="00000000" w:rsidRPr="00000000" w14:paraId="000003C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Administering Epinephrine Auto-Injectors </w:t>
            </w:r>
          </w:p>
          <w:p w:rsidR="00000000" w:rsidDel="00000000" w:rsidP="00000000" w:rsidRDefault="00000000" w:rsidRPr="00000000" w14:paraId="000003C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Signs/symptoms of hypo- and hyperglycemia and appropriate diabetic plan management</w:t>
            </w:r>
          </w:p>
        </w:tc>
        <w:tc>
          <w:tcPr>
            <w:gridSpan w:val="2"/>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ffabab" w:val="clear"/>
            <w:vAlign w:val="center"/>
          </w:tcPr>
          <w:p w:rsidR="00000000" w:rsidDel="00000000" w:rsidP="00000000" w:rsidRDefault="00000000" w:rsidRPr="00000000" w14:paraId="000003D6">
            <w:pPr>
              <w:spacing w:after="0" w:line="240" w:lineRule="auto"/>
              <w:rPr>
                <w:rFonts w:ascii="Times New Roman" w:cs="Times New Roman" w:eastAsia="Times New Roman" w:hAnsi="Times New Roman"/>
                <w:b w:val="1"/>
                <w:bCs w:val="1"/>
                <w:color w:val="5b9bd5"/>
              </w:rPr>
            </w:pPr>
            <w:r w:rsidDel="00000000" w:rsidR="00000000" w:rsidRPr="00000000">
              <w:rPr>
                <w:rFonts w:ascii="Times New Roman" w:cs="Times New Roman" w:eastAsia="Times New Roman" w:hAnsi="Times New Roman"/>
                <w:b w:val="1"/>
                <w:bCs w:val="1"/>
                <w:rtl w:val="0"/>
              </w:rPr>
              <w:t xml:space="preserve">Health Care Training for Other Camp Staff</w:t>
            </w:r>
            <w:r w:rsidDel="00000000" w:rsidR="00000000" w:rsidRPr="00000000">
              <w:rPr>
                <w:rtl w:val="0"/>
              </w:rPr>
            </w:r>
          </w:p>
        </w:tc>
        <w:tc>
          <w:tcPr>
            <w:gridSpan w:val="2"/>
          </w:tcPr>
          <w:p w:rsidR="00000000" w:rsidDel="00000000" w:rsidP="00000000" w:rsidRDefault="00000000" w:rsidRPr="00000000" w14:paraId="000003D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D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D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D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E0">
            <w:pPr>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(I)(2)</w:t>
            </w:r>
          </w:p>
        </w:tc>
        <w:tc>
          <w:tcPr/>
          <w:p w:rsidR="00000000" w:rsidDel="00000000" w:rsidP="00000000" w:rsidRDefault="00000000" w:rsidRPr="00000000" w14:paraId="000003E1">
            <w:pPr>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Documentation of completed required training and test of competency for other camp staff designated to administer Epinephrine Auto-Injectors</w:t>
            </w:r>
          </w:p>
        </w:tc>
        <w:tc>
          <w:tcPr>
            <w:gridSpan w:val="2"/>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3EA">
            <w:pPr>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(I)(4)</w:t>
            </w:r>
          </w:p>
        </w:tc>
        <w:tc>
          <w:tcPr/>
          <w:p w:rsidR="00000000" w:rsidDel="00000000" w:rsidP="00000000" w:rsidRDefault="00000000" w:rsidRPr="00000000" w14:paraId="000003EB">
            <w:pPr>
              <w:spacing w:after="0" w:line="24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Medical Specialty Camps Only:</w:t>
            </w:r>
          </w:p>
          <w:p w:rsidR="00000000" w:rsidDel="00000000" w:rsidP="00000000" w:rsidRDefault="00000000" w:rsidRPr="00000000" w14:paraId="000003EC">
            <w:pPr>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Documentation of complete required training and test of competency for unlicensed individuals authorized under 105 CMR 430.159(F) to administer medications for diabetes care</w:t>
            </w:r>
          </w:p>
        </w:tc>
        <w:tc>
          <w:tcPr>
            <w:gridSpan w:val="2"/>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ff4343" w:val="clear"/>
            <w:vAlign w:val="center"/>
          </w:tcPr>
          <w:p w:rsidR="00000000" w:rsidDel="00000000" w:rsidP="00000000" w:rsidRDefault="00000000" w:rsidRPr="00000000" w14:paraId="000003F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MEDICAL POLICIES AND FACILITIES</w:t>
            </w:r>
          </w:p>
        </w:tc>
      </w:tr>
      <w:tr>
        <w:trPr>
          <w:cantSplit w:val="0"/>
          <w:trHeight w:val="288" w:hRule="atLeast"/>
          <w:tblHeader w:val="0"/>
        </w:trPr>
        <w:tc>
          <w:tcPr>
            <w:shd w:fill="ffff00" w:val="clear"/>
            <w:vAlign w:val="center"/>
          </w:tcPr>
          <w:p w:rsidR="00000000" w:rsidDel="00000000" w:rsidP="00000000" w:rsidRDefault="00000000" w:rsidRPr="00000000" w14:paraId="000003F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.159(B)</w:t>
            </w:r>
          </w:p>
        </w:tc>
        <w:tc>
          <w:tcPr>
            <w:vAlign w:val="center"/>
          </w:tcPr>
          <w:p w:rsidR="00000000" w:rsidDel="00000000" w:rsidP="00000000" w:rsidRDefault="00000000" w:rsidRPr="00000000" w14:paraId="0000040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Written Camp Health Care Policy</w:t>
            </w:r>
          </w:p>
        </w:tc>
        <w:tc>
          <w:tcPr>
            <w:gridSpan w:val="2"/>
          </w:tcPr>
          <w:p w:rsidR="00000000" w:rsidDel="00000000" w:rsidP="00000000" w:rsidRDefault="00000000" w:rsidRPr="00000000" w14:paraId="0000040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0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0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0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0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.160</w:t>
            </w:r>
          </w:p>
          <w:p w:rsidR="00000000" w:rsidDel="00000000" w:rsidP="00000000" w:rsidRDefault="00000000" w:rsidRPr="00000000" w14:paraId="0000040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w:t>
            </w:r>
          </w:p>
        </w:tc>
        <w:tc>
          <w:tcPr>
            <w:vAlign w:val="center"/>
          </w:tcPr>
          <w:p w:rsidR="00000000" w:rsidDel="00000000" w:rsidP="00000000" w:rsidRDefault="00000000" w:rsidRPr="00000000" w14:paraId="0000040B">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sz w:val="22"/>
                <w:szCs w:val="22"/>
                <w:rtl w:val="0"/>
              </w:rPr>
              <w:t xml:space="preserve">ALL</w:t>
            </w:r>
            <w:r w:rsidDel="00000000" w:rsidR="00000000" w:rsidRPr="00000000">
              <w:rPr>
                <w:rFonts w:ascii="Times New Roman" w:cs="Times New Roman" w:eastAsia="Times New Roman" w:hAnsi="Times New Roman"/>
                <w:b w:val="0"/>
                <w:bCs w:val="0"/>
                <w:sz w:val="22"/>
                <w:szCs w:val="22"/>
                <w:rtl w:val="0"/>
              </w:rPr>
              <w:t xml:space="preserve"> medications stored in original containers and kept in a secure manner. Refrigerated medications stored at temperatures of 36°F - 46°F</w:t>
            </w:r>
          </w:p>
        </w:tc>
        <w:tc>
          <w:tcPr>
            <w:gridSpan w:val="2"/>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1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(C)(E)</w:t>
            </w:r>
            <w:r w:rsidDel="00000000" w:rsidR="00000000" w:rsidRPr="00000000">
              <w:rPr>
                <w:rtl w:val="0"/>
              </w:rPr>
            </w:r>
          </w:p>
          <w:p w:rsidR="00000000" w:rsidDel="00000000" w:rsidP="00000000" w:rsidRDefault="00000000" w:rsidRPr="00000000" w14:paraId="0000041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(F)(G)</w:t>
            </w:r>
            <w:r w:rsidDel="00000000" w:rsidR="00000000" w:rsidRPr="00000000">
              <w:rPr>
                <w:rtl w:val="0"/>
              </w:rPr>
            </w:r>
          </w:p>
        </w:tc>
        <w:tc>
          <w:tcPr/>
          <w:p w:rsidR="00000000" w:rsidDel="00000000" w:rsidP="00000000" w:rsidRDefault="00000000" w:rsidRPr="00000000" w14:paraId="00000416">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Written Medication Administration Policy:</w:t>
            </w:r>
          </w:p>
          <w:p w:rsidR="00000000" w:rsidDel="00000000" w:rsidP="00000000" w:rsidRDefault="00000000" w:rsidRPr="00000000" w14:paraId="000004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 HCS authorized to administer medications, individuals authorized to administer Epinephrine Auto-Injectors, and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individuals authorized to administer medications for diabetes care pursuant to 105 CMR 430.159(F)</w:t>
            </w:r>
            <w:r w:rsidDel="00000000" w:rsidR="00000000" w:rsidRPr="00000000">
              <w:rPr>
                <w:rtl w:val="0"/>
              </w:rPr>
            </w:r>
          </w:p>
          <w:p w:rsidR="00000000" w:rsidDel="00000000" w:rsidP="00000000" w:rsidRDefault="00000000" w:rsidRPr="00000000" w14:paraId="000004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Training requirements</w:t>
            </w:r>
          </w:p>
          <w:p w:rsidR="00000000" w:rsidDel="00000000" w:rsidP="00000000" w:rsidRDefault="00000000" w:rsidRPr="00000000" w14:paraId="000004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Obtain written Parent/Guardian permission or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informed consent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for medication(s) to be administered to minors</w:t>
            </w:r>
          </w:p>
        </w:tc>
        <w:tc>
          <w:tcPr>
            <w:gridSpan w:val="2"/>
          </w:tcPr>
          <w:p w:rsidR="00000000" w:rsidDel="00000000" w:rsidP="00000000" w:rsidRDefault="00000000" w:rsidRPr="00000000" w14:paraId="0000041A">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1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1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22">
            <w:pPr>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.160(D)</w:t>
            </w:r>
          </w:p>
        </w:tc>
        <w:tc>
          <w:tcPr/>
          <w:p w:rsidR="00000000" w:rsidDel="00000000" w:rsidP="00000000" w:rsidRDefault="00000000" w:rsidRPr="00000000" w14:paraId="00000423">
            <w:pPr>
              <w:spacing w:after="0" w:line="24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Medical Specialty Camps Only: </w:t>
            </w:r>
            <w:r w:rsidDel="00000000" w:rsidR="00000000" w:rsidRPr="00000000">
              <w:rPr>
                <w:rFonts w:ascii="Times New Roman" w:cs="Times New Roman" w:eastAsia="Times New Roman" w:hAnsi="Times New Roman"/>
                <w:highlight w:val="yellow"/>
                <w:rtl w:val="0"/>
              </w:rPr>
              <w:t xml:space="preserve">Administration of medication for diabetes care conducted under the direct supervision of a healthcare provided listed in 105 CMR 430.159(E) and maintain registration pursuant to M.G.L. c 94C, s. 9</w:t>
            </w: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rPr>
                <w:rtl w:val="0"/>
              </w:rPr>
            </w:r>
          </w:p>
        </w:tc>
        <w:tc>
          <w:tcPr>
            <w:gridSpan w:val="2"/>
          </w:tcPr>
          <w:p w:rsidR="00000000" w:rsidDel="00000000" w:rsidP="00000000" w:rsidRDefault="00000000" w:rsidRPr="00000000" w14:paraId="0000042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2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2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.155</w:t>
            </w:r>
          </w:p>
        </w:tc>
        <w:tc>
          <w:tcPr>
            <w:vAlign w:val="center"/>
          </w:tcPr>
          <w:p w:rsidR="00000000" w:rsidDel="00000000" w:rsidP="00000000" w:rsidRDefault="00000000" w:rsidRPr="00000000" w14:paraId="0000042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Log is readily available, signed by authorized staff and includes all health complaints, treatments, and </w:t>
            </w:r>
            <w:r w:rsidDel="00000000" w:rsidR="00000000" w:rsidRPr="00000000">
              <w:rPr>
                <w:rFonts w:ascii="Times New Roman" w:cs="Times New Roman" w:eastAsia="Times New Roman" w:hAnsi="Times New Roman"/>
                <w:highlight w:val="yellow"/>
                <w:rtl w:val="0"/>
              </w:rPr>
              <w:t xml:space="preserve">medication administration errors</w:t>
            </w:r>
            <w:r w:rsidDel="00000000" w:rsidR="00000000" w:rsidRPr="00000000">
              <w:rPr>
                <w:rtl w:val="0"/>
              </w:rPr>
            </w:r>
          </w:p>
        </w:tc>
        <w:tc>
          <w:tcPr>
            <w:gridSpan w:val="2"/>
          </w:tcPr>
          <w:p w:rsidR="00000000" w:rsidDel="00000000" w:rsidP="00000000" w:rsidRDefault="00000000" w:rsidRPr="00000000" w14:paraId="0000042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3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(K)</w:t>
            </w:r>
            <w:r w:rsidDel="00000000" w:rsidR="00000000" w:rsidRPr="00000000">
              <w:rPr>
                <w:rtl w:val="0"/>
              </w:rPr>
            </w:r>
          </w:p>
        </w:tc>
        <w:tc>
          <w:tcPr>
            <w:vAlign w:val="center"/>
          </w:tcPr>
          <w:p w:rsidR="00000000" w:rsidDel="00000000" w:rsidP="00000000" w:rsidRDefault="00000000" w:rsidRPr="00000000" w14:paraId="000004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medications returned to Parents/Guardians or properly disposed of and documented in disposal log</w:t>
            </w:r>
          </w:p>
        </w:tc>
        <w:tc>
          <w:tcPr>
            <w:gridSpan w:val="2"/>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3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4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.154</w:t>
            </w:r>
          </w:p>
        </w:tc>
        <w:tc>
          <w:tcPr>
            <w:vAlign w:val="center"/>
          </w:tcPr>
          <w:p w:rsidR="00000000" w:rsidDel="00000000" w:rsidP="00000000" w:rsidRDefault="00000000" w:rsidRPr="00000000" w14:paraId="0000044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Injury </w:t>
            </w:r>
            <w:r w:rsidDel="00000000" w:rsidR="00000000" w:rsidRPr="00000000">
              <w:rPr>
                <w:rFonts w:ascii="Times New Roman" w:cs="Times New Roman" w:eastAsia="Times New Roman" w:hAnsi="Times New Roman"/>
                <w:highlight w:val="yellow"/>
                <w:rtl w:val="0"/>
              </w:rPr>
              <w:t xml:space="preserve">and Incident</w:t>
            </w:r>
            <w:r w:rsidDel="00000000" w:rsidR="00000000" w:rsidRPr="00000000">
              <w:rPr>
                <w:rFonts w:ascii="Times New Roman" w:cs="Times New Roman" w:eastAsia="Times New Roman" w:hAnsi="Times New Roman"/>
                <w:rtl w:val="0"/>
              </w:rPr>
              <w:t xml:space="preserve"> Report(s) completed for a fatality, serious injury/incident, </w:t>
            </w:r>
            <w:r w:rsidDel="00000000" w:rsidR="00000000" w:rsidRPr="00000000">
              <w:rPr>
                <w:rFonts w:ascii="Times New Roman" w:cs="Times New Roman" w:eastAsia="Times New Roman" w:hAnsi="Times New Roman"/>
                <w:highlight w:val="yellow"/>
                <w:rtl w:val="0"/>
              </w:rPr>
              <w:t xml:space="preserve">or medication administration error</w:t>
            </w:r>
            <w:r w:rsidDel="00000000" w:rsidR="00000000" w:rsidRPr="00000000">
              <w:rPr>
                <w:rFonts w:ascii="Times New Roman" w:cs="Times New Roman" w:eastAsia="Times New Roman" w:hAnsi="Times New Roman"/>
                <w:rtl w:val="0"/>
              </w:rPr>
              <w:t xml:space="preserve">. Electronic copy sent to MDPH &amp; LBOH</w:t>
            </w:r>
          </w:p>
        </w:tc>
        <w:tc>
          <w:tcPr>
            <w:gridSpan w:val="2"/>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4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4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.161(A)(B)</w:t>
            </w:r>
          </w:p>
          <w:p w:rsidR="00000000" w:rsidDel="00000000" w:rsidP="00000000" w:rsidRDefault="00000000" w:rsidRPr="00000000" w14:paraId="0000044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.453</w:t>
            </w:r>
          </w:p>
        </w:tc>
        <w:tc>
          <w:tcPr>
            <w:vAlign w:val="center"/>
          </w:tcPr>
          <w:p w:rsidR="00000000" w:rsidDel="00000000" w:rsidP="00000000" w:rsidRDefault="00000000" w:rsidRPr="00000000" w14:paraId="0000044C">
            <w:pPr>
              <w:pStyle w:val="Heading4"/>
              <w:spacing w:after="120" w:lineRule="auto"/>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sz w:val="22"/>
                <w:szCs w:val="22"/>
                <w:rtl w:val="0"/>
              </w:rPr>
              <w:t xml:space="preserve">Day</w:t>
            </w:r>
            <w:r w:rsidDel="00000000" w:rsidR="00000000" w:rsidRPr="00000000">
              <w:rPr>
                <w:rFonts w:ascii="Times New Roman" w:cs="Times New Roman" w:eastAsia="Times New Roman" w:hAnsi="Times New Roman"/>
                <w:b w:val="0"/>
                <w:bCs w:val="0"/>
                <w:sz w:val="22"/>
                <w:szCs w:val="22"/>
                <w:rtl w:val="0"/>
              </w:rPr>
              <w:t xml:space="preserve"> / </w:t>
            </w:r>
            <w:r w:rsidDel="00000000" w:rsidR="00000000" w:rsidRPr="00000000">
              <w:rPr>
                <w:rFonts w:ascii="Times New Roman" w:cs="Times New Roman" w:eastAsia="Times New Roman" w:hAnsi="Times New Roman"/>
                <w:sz w:val="22"/>
                <w:szCs w:val="22"/>
                <w:rtl w:val="0"/>
              </w:rPr>
              <w:t xml:space="preserve">Residential Camps</w:t>
            </w:r>
            <w:r w:rsidDel="00000000" w:rsidR="00000000" w:rsidRPr="00000000">
              <w:rPr>
                <w:rFonts w:ascii="Times New Roman" w:cs="Times New Roman" w:eastAsia="Times New Roman" w:hAnsi="Times New Roman"/>
                <w:b w:val="0"/>
                <w:bCs w:val="0"/>
                <w:sz w:val="22"/>
                <w:szCs w:val="22"/>
                <w:rtl w:val="0"/>
              </w:rPr>
              <w:t xml:space="preserve"> - Infirmary provided with adequate lighting </w:t>
            </w:r>
          </w:p>
          <w:p w:rsidR="00000000" w:rsidDel="00000000" w:rsidP="00000000" w:rsidRDefault="00000000" w:rsidRPr="00000000" w14:paraId="0000044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 Camps</w:t>
            </w:r>
            <w:r w:rsidDel="00000000" w:rsidR="00000000" w:rsidRPr="00000000">
              <w:rPr>
                <w:rFonts w:ascii="Times New Roman" w:cs="Times New Roman" w:eastAsia="Times New Roman" w:hAnsi="Times New Roman"/>
                <w:rtl w:val="0"/>
              </w:rPr>
              <w:t xml:space="preserve"> - Easily recognizable and accessible during the day and night. Isolation area for a sick child with the ability to provide negative pressure</w:t>
            </w:r>
          </w:p>
        </w:tc>
        <w:tc>
          <w:tcPr>
            <w:gridSpan w:val="2"/>
          </w:tcPr>
          <w:p w:rsidR="00000000" w:rsidDel="00000000" w:rsidP="00000000" w:rsidRDefault="00000000" w:rsidRPr="00000000" w14:paraId="0000044E">
            <w:pPr>
              <w:spacing w:after="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0">
            <w:pPr>
              <w:spacing w:after="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2">
            <w:pPr>
              <w:spacing w:after="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4">
            <w:pPr>
              <w:spacing w:after="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5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.161(C)</w:t>
            </w:r>
          </w:p>
        </w:tc>
        <w:tc>
          <w:tcPr>
            <w:vAlign w:val="center"/>
          </w:tcPr>
          <w:p w:rsidR="00000000" w:rsidDel="00000000" w:rsidP="00000000" w:rsidRDefault="00000000" w:rsidRPr="00000000" w14:paraId="00000457">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sz w:val="22"/>
                <w:szCs w:val="22"/>
                <w:rtl w:val="0"/>
              </w:rPr>
              <w:t xml:space="preserve">First Aid Kit</w:t>
            </w:r>
            <w:r w:rsidDel="00000000" w:rsidR="00000000" w:rsidRPr="00000000">
              <w:rPr>
                <w:rFonts w:ascii="Times New Roman" w:cs="Times New Roman" w:eastAsia="Times New Roman" w:hAnsi="Times New Roman"/>
                <w:b w:val="0"/>
                <w:bCs w:val="0"/>
                <w:sz w:val="22"/>
                <w:szCs w:val="22"/>
                <w:rtl w:val="0"/>
              </w:rPr>
              <w:t xml:space="preserve">: meet ANSI Z308.1-2015 standards</w:t>
            </w:r>
          </w:p>
          <w:p w:rsidR="00000000" w:rsidDel="00000000" w:rsidP="00000000" w:rsidRDefault="00000000" w:rsidRPr="00000000" w14:paraId="0000045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1 Class B kit and 1 Class A kit</w:t>
            </w:r>
          </w:p>
        </w:tc>
        <w:tc>
          <w:tcPr>
            <w:gridSpan w:val="2"/>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46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.140 </w:t>
            </w:r>
          </w:p>
          <w:p w:rsidR="00000000" w:rsidDel="00000000" w:rsidP="00000000" w:rsidRDefault="00000000" w:rsidRPr="00000000" w14:paraId="0000046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(L)</w:t>
            </w:r>
            <w:r w:rsidDel="00000000" w:rsidR="00000000" w:rsidRPr="00000000">
              <w:rPr>
                <w:rtl w:val="0"/>
              </w:rPr>
            </w:r>
          </w:p>
        </w:tc>
        <w:tc>
          <w:tcPr>
            <w:vAlign w:val="center"/>
          </w:tcPr>
          <w:p w:rsidR="00000000" w:rsidDel="00000000" w:rsidP="00000000" w:rsidRDefault="00000000" w:rsidRPr="00000000" w14:paraId="000004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Medical/Biological waste managed in accordance with 105 CMR 480.000</w:t>
            </w:r>
          </w:p>
        </w:tc>
        <w:tc>
          <w:tcPr>
            <w:gridSpan w:val="2"/>
          </w:tcPr>
          <w:p w:rsidR="00000000" w:rsidDel="00000000" w:rsidP="00000000" w:rsidRDefault="00000000" w:rsidRPr="00000000" w14:paraId="0000046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6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ff0505" w:val="clear"/>
            <w:vAlign w:val="center"/>
          </w:tcPr>
          <w:p w:rsidR="00000000" w:rsidDel="00000000" w:rsidP="00000000" w:rsidRDefault="00000000" w:rsidRPr="00000000" w14:paraId="0000046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HEALTH/MEDICAL RECORDS</w:t>
            </w:r>
          </w:p>
        </w:tc>
      </w:tr>
      <w:tr>
        <w:trPr>
          <w:cantSplit w:val="0"/>
          <w:trHeight w:val="288" w:hRule="atLeast"/>
          <w:tblHeader w:val="0"/>
        </w:trPr>
        <w:tc>
          <w:tcPr>
            <w:vAlign w:val="center"/>
          </w:tcPr>
          <w:p w:rsidR="00000000" w:rsidDel="00000000" w:rsidP="00000000" w:rsidRDefault="00000000" w:rsidRPr="00000000" w14:paraId="0000047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.150</w:t>
            </w:r>
          </w:p>
          <w:p w:rsidR="00000000" w:rsidDel="00000000" w:rsidP="00000000" w:rsidRDefault="00000000" w:rsidRPr="00000000" w14:paraId="00000477">
            <w:pPr>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.160</w:t>
            </w:r>
            <w:r w:rsidDel="00000000" w:rsidR="00000000" w:rsidRPr="00000000">
              <w:rPr>
                <w:rFonts w:ascii="Times New Roman" w:cs="Times New Roman" w:eastAsia="Times New Roman" w:hAnsi="Times New Roman"/>
                <w:b w:val="1"/>
                <w:bCs w:val="1"/>
                <w:highlight w:val="yellow"/>
                <w:rtl w:val="0"/>
              </w:rPr>
              <w:t xml:space="preserve">(C)(F)</w:t>
            </w:r>
          </w:p>
          <w:p w:rsidR="00000000" w:rsidDel="00000000" w:rsidP="00000000" w:rsidRDefault="00000000" w:rsidRPr="00000000" w14:paraId="0000047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(G)(H)</w:t>
            </w:r>
            <w:r w:rsidDel="00000000" w:rsidR="00000000" w:rsidRPr="00000000">
              <w:rPr>
                <w:rtl w:val="0"/>
              </w:rPr>
            </w:r>
          </w:p>
        </w:tc>
        <w:tc>
          <w:tcPr/>
          <w:p w:rsidR="00000000" w:rsidDel="00000000" w:rsidP="00000000" w:rsidRDefault="00000000" w:rsidRPr="00000000" w14:paraId="00000479">
            <w:pPr>
              <w:pStyle w:val="Heading4"/>
              <w:jc w:val="center"/>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sz w:val="22"/>
                <w:szCs w:val="22"/>
                <w:rtl w:val="0"/>
              </w:rPr>
              <w:t xml:space="preserve">Health Records for Campers &amp; Staff</w:t>
            </w:r>
            <w:r w:rsidDel="00000000" w:rsidR="00000000" w:rsidRPr="00000000">
              <w:rPr>
                <w:rFonts w:ascii="Times New Roman" w:cs="Times New Roman" w:eastAsia="Times New Roman" w:hAnsi="Times New Roman"/>
                <w:b w:val="0"/>
                <w:bCs w:val="0"/>
                <w:sz w:val="22"/>
                <w:szCs w:val="22"/>
                <w:rtl w:val="0"/>
              </w:rPr>
              <w:t xml:space="preserve">:</w:t>
            </w:r>
          </w:p>
          <w:p w:rsidR="00000000" w:rsidDel="00000000" w:rsidP="00000000" w:rsidRDefault="00000000" w:rsidRPr="00000000" w14:paraId="000004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Staff/Campers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under 18 yrs.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Address, Parent/Guardian and Health Care Provider contact information</w:t>
            </w:r>
          </w:p>
          <w:p w:rsidR="00000000" w:rsidDel="00000000" w:rsidP="00000000" w:rsidRDefault="00000000" w:rsidRPr="00000000" w14:paraId="000004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Authorization for medication administration, emergency care, and self-administration of epi-pens/insulin/</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inhalers</w:t>
            </w:r>
            <w:r w:rsidDel="00000000" w:rsidR="00000000" w:rsidRPr="00000000">
              <w:rPr>
                <w:rtl w:val="0"/>
              </w:rPr>
            </w:r>
          </w:p>
          <w:p w:rsidR="00000000" w:rsidDel="00000000" w:rsidP="00000000" w:rsidRDefault="00000000" w:rsidRPr="00000000" w14:paraId="000004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Injury/Incident Reports</w:t>
            </w:r>
          </w:p>
          <w:p w:rsidR="00000000" w:rsidDel="00000000" w:rsidP="00000000" w:rsidRDefault="00000000" w:rsidRPr="00000000" w14:paraId="0000047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Staff/Volunteers 18 yrs.+: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7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Authorization for emergency care</w:t>
            </w:r>
            <w:r w:rsidDel="00000000" w:rsidR="00000000" w:rsidRPr="00000000">
              <w:rPr>
                <w:rtl w:val="0"/>
              </w:rPr>
            </w:r>
          </w:p>
        </w:tc>
        <w:tc>
          <w:tcPr>
            <w:gridSpan w:val="2"/>
          </w:tcPr>
          <w:p w:rsidR="00000000" w:rsidDel="00000000" w:rsidP="00000000" w:rsidRDefault="00000000" w:rsidRPr="00000000" w14:paraId="0000048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8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8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8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.151(A)</w:t>
            </w:r>
          </w:p>
        </w:tc>
        <w:tc>
          <w:tcPr/>
          <w:p w:rsidR="00000000" w:rsidDel="00000000" w:rsidP="00000000" w:rsidRDefault="00000000" w:rsidRPr="00000000" w14:paraId="00000489">
            <w:pPr>
              <w:pStyle w:val="Heading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Residential, Travel, Sports, or Trip Camp:</w:t>
            </w:r>
          </w:p>
          <w:p w:rsidR="00000000" w:rsidDel="00000000" w:rsidP="00000000" w:rsidRDefault="00000000" w:rsidRPr="00000000" w14:paraId="000004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Medical history signed by health care provider</w:t>
            </w:r>
          </w:p>
          <w:p w:rsidR="00000000" w:rsidDel="00000000" w:rsidP="00000000" w:rsidRDefault="00000000" w:rsidRPr="00000000" w14:paraId="000004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Physical within 18 months</w:t>
            </w:r>
            <w:r w:rsidDel="00000000" w:rsidR="00000000" w:rsidRPr="00000000">
              <w:rPr>
                <w:rtl w:val="0"/>
              </w:rPr>
            </w:r>
          </w:p>
        </w:tc>
        <w:tc>
          <w:tcPr>
            <w:gridSpan w:val="2"/>
          </w:tcPr>
          <w:p w:rsidR="00000000" w:rsidDel="00000000" w:rsidP="00000000" w:rsidRDefault="00000000" w:rsidRPr="00000000" w14:paraId="0000048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8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9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9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9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.151(B)</w:t>
            </w:r>
          </w:p>
        </w:tc>
        <w:tc>
          <w:tcPr/>
          <w:p w:rsidR="00000000" w:rsidDel="00000000" w:rsidP="00000000" w:rsidRDefault="00000000" w:rsidRPr="00000000" w14:paraId="00000495">
            <w:pPr>
              <w:pStyle w:val="Heading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Day Camp: </w:t>
            </w:r>
            <w:r w:rsidDel="00000000" w:rsidR="00000000" w:rsidRPr="00000000">
              <w:rPr>
                <w:rFonts w:ascii="Times New Roman" w:cs="Times New Roman" w:eastAsia="Times New Roman" w:hAnsi="Times New Roman"/>
                <w:b w:val="0"/>
                <w:bCs w:val="0"/>
                <w:rtl w:val="0"/>
              </w:rPr>
              <w:t xml:space="preserve">Medical history signed by Parent/Guardian</w:t>
            </w:r>
            <w:r w:rsidDel="00000000" w:rsidR="00000000" w:rsidRPr="00000000">
              <w:rPr>
                <w:rFonts w:ascii="Times New Roman" w:cs="Times New Roman" w:eastAsia="Times New Roman" w:hAnsi="Times New Roman"/>
                <w:rtl w:val="0"/>
              </w:rPr>
              <w:t xml:space="preserve"> or health care provider</w:t>
            </w:r>
            <w:r w:rsidDel="00000000" w:rsidR="00000000" w:rsidRPr="00000000">
              <w:rPr>
                <w:rtl w:val="0"/>
              </w:rPr>
            </w:r>
          </w:p>
        </w:tc>
        <w:tc>
          <w:tcPr>
            <w:gridSpan w:val="2"/>
          </w:tcPr>
          <w:p w:rsidR="00000000" w:rsidDel="00000000" w:rsidP="00000000" w:rsidRDefault="00000000" w:rsidRPr="00000000" w14:paraId="0000049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9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9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9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7" w:hRule="atLeast"/>
          <w:tblHeader w:val="0"/>
        </w:trPr>
        <w:tc>
          <w:tcPr>
            <w:gridSpan w:val="2"/>
            <w:shd w:fill="ffabab" w:val="clear"/>
            <w:vAlign w:val="center"/>
          </w:tcPr>
          <w:p w:rsidR="00000000" w:rsidDel="00000000" w:rsidP="00000000" w:rsidRDefault="00000000" w:rsidRPr="00000000" w14:paraId="0000049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IMMUNIZATIONS</w:t>
            </w:r>
          </w:p>
        </w:tc>
        <w:tc>
          <w:tcPr>
            <w:gridSpan w:val="2"/>
          </w:tcPr>
          <w:p w:rsidR="00000000" w:rsidDel="00000000" w:rsidP="00000000" w:rsidRDefault="00000000" w:rsidRPr="00000000" w14:paraId="000004A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A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A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A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A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.152</w:t>
            </w:r>
          </w:p>
        </w:tc>
        <w:tc>
          <w:tcPr/>
          <w:p w:rsidR="00000000" w:rsidDel="00000000" w:rsidP="00000000" w:rsidRDefault="00000000" w:rsidRPr="00000000" w14:paraId="000004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Campers/Staff under 18 yrs.</w:t>
            </w:r>
          </w:p>
          <w:p w:rsidR="00000000" w:rsidDel="00000000" w:rsidP="00000000" w:rsidRDefault="00000000" w:rsidRPr="00000000" w14:paraId="000004AA">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Refer to annual memo</w:t>
            </w:r>
          </w:p>
          <w:p w:rsidR="00000000" w:rsidDel="00000000" w:rsidP="00000000" w:rsidRDefault="00000000" w:rsidRPr="00000000" w14:paraId="000004AB">
            <w:pPr>
              <w:spacing w:after="0" w:line="240" w:lineRule="auto"/>
              <w:rPr>
                <w:rFonts w:ascii="Times New Roman" w:cs="Times New Roman" w:eastAsia="Times New Roman" w:hAnsi="Times New Roman"/>
                <w:i w:val="1"/>
                <w:iCs w:val="1"/>
                <w:sz w:val="18"/>
                <w:szCs w:val="18"/>
              </w:rPr>
            </w:pPr>
            <w:r w:rsidDel="00000000" w:rsidR="00000000" w:rsidRPr="00000000">
              <w:rPr>
                <w:rtl w:val="0"/>
              </w:rPr>
            </w:r>
          </w:p>
        </w:tc>
        <w:tc>
          <w:tcPr>
            <w:gridSpan w:val="2"/>
          </w:tcPr>
          <w:p w:rsidR="00000000" w:rsidDel="00000000" w:rsidP="00000000" w:rsidRDefault="00000000" w:rsidRPr="00000000" w14:paraId="000004A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A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B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B2">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Number of Records Checked:</w:t>
            </w:r>
          </w:p>
          <w:p w:rsidR="00000000" w:rsidDel="00000000" w:rsidP="00000000" w:rsidRDefault="00000000" w:rsidRPr="00000000" w14:paraId="000004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rtl w:val="0"/>
              </w:rPr>
              <w:t xml:space="preserve">_______</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B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.152</w:t>
            </w:r>
          </w:p>
        </w:tc>
        <w:tc>
          <w:tcPr/>
          <w:p w:rsidR="00000000" w:rsidDel="00000000" w:rsidP="00000000" w:rsidRDefault="00000000" w:rsidRPr="00000000" w14:paraId="000004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18 yrs.+</w:t>
            </w:r>
          </w:p>
          <w:p w:rsidR="00000000" w:rsidDel="00000000" w:rsidP="00000000" w:rsidRDefault="00000000" w:rsidRPr="00000000" w14:paraId="000004B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Refer to annual memo</w:t>
            </w:r>
          </w:p>
          <w:p w:rsidR="00000000" w:rsidDel="00000000" w:rsidP="00000000" w:rsidRDefault="00000000" w:rsidRPr="00000000" w14:paraId="000004B8">
            <w:pPr>
              <w:spacing w:after="0" w:line="240" w:lineRule="auto"/>
              <w:rPr>
                <w:rFonts w:ascii="Times New Roman" w:cs="Times New Roman" w:eastAsia="Times New Roman" w:hAnsi="Times New Roman"/>
                <w:sz w:val="18"/>
                <w:szCs w:val="18"/>
              </w:rPr>
            </w:pPr>
            <w:r w:rsidDel="00000000" w:rsidR="00000000" w:rsidRPr="00000000">
              <w:rPr>
                <w:rtl w:val="0"/>
              </w:rPr>
            </w:r>
          </w:p>
        </w:tc>
        <w:tc>
          <w:tcPr>
            <w:gridSpan w:val="2"/>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BF">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Number of Records Checked:</w:t>
            </w:r>
          </w:p>
          <w:p w:rsidR="00000000" w:rsidDel="00000000" w:rsidP="00000000" w:rsidRDefault="00000000" w:rsidRPr="00000000" w14:paraId="000004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rtl w:val="0"/>
              </w:rPr>
              <w:t xml:space="preserve">_______</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C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.153</w:t>
            </w:r>
          </w:p>
        </w:tc>
        <w:tc>
          <w:tcPr>
            <w:vAlign w:val="center"/>
          </w:tcPr>
          <w:p w:rsidR="00000000" w:rsidDel="00000000" w:rsidP="00000000" w:rsidRDefault="00000000" w:rsidRPr="00000000" w14:paraId="000004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Exemption Documentation</w:t>
            </w:r>
            <w:r w:rsidDel="00000000" w:rsidR="00000000" w:rsidRPr="00000000">
              <w:rPr>
                <w:rtl w:val="0"/>
              </w:rPr>
            </w:r>
          </w:p>
        </w:tc>
        <w:tc>
          <w:tcPr>
            <w:gridSpan w:val="2"/>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d9d9d9" w:val="clear"/>
            <w:vAlign w:val="center"/>
          </w:tcPr>
          <w:p w:rsidR="00000000" w:rsidDel="00000000" w:rsidP="00000000" w:rsidRDefault="00000000" w:rsidRPr="00000000" w14:paraId="000004C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w:t>
            </w:r>
            <w:r w:rsidDel="00000000" w:rsidR="00000000" w:rsidRPr="00000000">
              <w:rPr>
                <w:rFonts w:ascii="Times New Roman" w:cs="Times New Roman" w:eastAsia="Times New Roman" w:hAnsi="Times New Roman"/>
                <w:b w:val="1"/>
                <w:bCs w:val="1"/>
                <w:color w:val="5b9bd5"/>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ACTIVITIES</w:t>
            </w:r>
          </w:p>
        </w:tc>
      </w:tr>
      <w:tr>
        <w:trPr>
          <w:cantSplit w:val="0"/>
          <w:trHeight w:val="288" w:hRule="atLeast"/>
          <w:tblHeader w:val="0"/>
        </w:trPr>
        <w:tc>
          <w:tcPr>
            <w:vAlign w:val="center"/>
          </w:tcPr>
          <w:p w:rsidR="00000000" w:rsidDel="00000000" w:rsidP="00000000" w:rsidRDefault="00000000" w:rsidRPr="00000000" w14:paraId="000004D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.190(A)</w:t>
            </w:r>
          </w:p>
        </w:tc>
        <w:tc>
          <w:tcPr>
            <w:vAlign w:val="center"/>
          </w:tcPr>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Activities and physical environment meet the needs of campers, not a hazard to health/safety</w:t>
            </w:r>
            <w:r w:rsidDel="00000000" w:rsidR="00000000" w:rsidRPr="00000000">
              <w:rPr>
                <w:rtl w:val="0"/>
              </w:rPr>
            </w:r>
          </w:p>
        </w:tc>
        <w:tc>
          <w:tcPr>
            <w:gridSpan w:val="2"/>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E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.205</w:t>
            </w:r>
          </w:p>
        </w:tc>
        <w:tc>
          <w:tcPr>
            <w:vAlign w:val="center"/>
          </w:tcPr>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Craft equipment in good repair, of safe design, properly installed with safety precautions taken</w:t>
            </w:r>
            <w:r w:rsidDel="00000000" w:rsidR="00000000" w:rsidRPr="00000000">
              <w:rPr>
                <w:rtl w:val="0"/>
              </w:rPr>
            </w:r>
          </w:p>
        </w:tc>
        <w:tc>
          <w:tcPr>
            <w:gridSpan w:val="2"/>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4E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.206</w:t>
            </w:r>
          </w:p>
        </w:tc>
        <w:tc>
          <w:tcPr>
            <w:vAlign w:val="center"/>
          </w:tcPr>
          <w:p w:rsidR="00000000" w:rsidDel="00000000" w:rsidP="00000000" w:rsidRDefault="00000000" w:rsidRPr="00000000" w14:paraId="000004E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Playground equipment properly maintained: </w:t>
            </w:r>
          </w:p>
          <w:p w:rsidR="00000000" w:rsidDel="00000000" w:rsidP="00000000" w:rsidRDefault="00000000" w:rsidRPr="00000000" w14:paraId="000004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Fields/surfaces free of holes/accident hazards</w:t>
            </w:r>
          </w:p>
          <w:p w:rsidR="00000000" w:rsidDel="00000000" w:rsidP="00000000" w:rsidRDefault="00000000" w:rsidRPr="00000000" w14:paraId="000004E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 concrete under/around securely anchored playground equipment</w:t>
            </w:r>
          </w:p>
          <w:p w:rsidR="00000000" w:rsidDel="00000000" w:rsidP="00000000" w:rsidRDefault="00000000" w:rsidRPr="00000000" w14:paraId="000004E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601"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Pliable or canvas swing seats</w:t>
            </w:r>
            <w:r w:rsidDel="00000000" w:rsidR="00000000" w:rsidRPr="00000000">
              <w:rPr>
                <w:rtl w:val="0"/>
              </w:rPr>
            </w:r>
          </w:p>
        </w:tc>
        <w:tc>
          <w:tcPr>
            <w:gridSpan w:val="2"/>
          </w:tcPr>
          <w:p w:rsidR="00000000" w:rsidDel="00000000" w:rsidP="00000000" w:rsidRDefault="00000000" w:rsidRPr="00000000" w14:paraId="000004E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F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4F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a8d08d" w:val="clear"/>
            <w:vAlign w:val="center"/>
          </w:tcPr>
          <w:p w:rsidR="00000000" w:rsidDel="00000000" w:rsidP="00000000" w:rsidRDefault="00000000" w:rsidRPr="00000000" w14:paraId="000004F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SPECIALIZED HIGH RISK ACTIVITIES</w:t>
            </w:r>
          </w:p>
        </w:tc>
      </w:tr>
      <w:tr>
        <w:trPr>
          <w:cantSplit w:val="0"/>
          <w:trHeight w:val="288" w:hRule="atLeast"/>
          <w:tblHeader w:val="0"/>
        </w:trPr>
        <w:tc>
          <w:tcPr>
            <w:shd w:fill="ffff00" w:val="clear"/>
            <w:vAlign w:val="center"/>
          </w:tcPr>
          <w:p w:rsidR="00000000" w:rsidDel="00000000" w:rsidP="00000000" w:rsidRDefault="00000000" w:rsidRPr="00000000" w14:paraId="000005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.103</w:t>
            </w:r>
          </w:p>
        </w:tc>
        <w:tc>
          <w:tcPr>
            <w:shd w:fill="auto" w:val="clear"/>
            <w:vAlign w:val="center"/>
          </w:tcPr>
          <w:p w:rsidR="00000000" w:rsidDel="00000000" w:rsidP="00000000" w:rsidRDefault="00000000" w:rsidRPr="00000000" w14:paraId="000005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highlight w:val="yellow"/>
                <w:rtl w:val="0"/>
              </w:rPr>
              <w:t xml:space="preserve">Confirmation that specialized high risk activities conducted outside of MA comply with all laws/regulations for such activities in the state/local jurisdiction where the activity is held, including required licenses/permits</w:t>
            </w:r>
            <w:r w:rsidDel="00000000" w:rsidR="00000000" w:rsidRPr="00000000">
              <w:rPr>
                <w:rtl w:val="0"/>
              </w:rPr>
            </w:r>
          </w:p>
        </w:tc>
        <w:tc>
          <w:tcPr>
            <w:gridSpan w:val="2"/>
          </w:tcPr>
          <w:p w:rsidR="00000000" w:rsidDel="00000000" w:rsidP="00000000" w:rsidRDefault="00000000" w:rsidRPr="00000000" w14:paraId="0000050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0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0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0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d9e2f3" w:val="clear"/>
            <w:vAlign w:val="center"/>
          </w:tcPr>
          <w:p w:rsidR="00000000" w:rsidDel="00000000" w:rsidP="00000000" w:rsidRDefault="00000000" w:rsidRPr="00000000" w14:paraId="0000050B">
            <w:pPr>
              <w:spacing w:after="0" w:lin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Supervision of Aquatic Activities</w:t>
            </w:r>
            <w:r w:rsidDel="00000000" w:rsidR="00000000" w:rsidRPr="00000000">
              <w:rPr>
                <w:rtl w:val="0"/>
              </w:rPr>
            </w:r>
          </w:p>
        </w:tc>
        <w:tc>
          <w:tcPr>
            <w:gridSpan w:val="8"/>
          </w:tcPr>
          <w:p w:rsidR="00000000" w:rsidDel="00000000" w:rsidP="00000000" w:rsidRDefault="00000000" w:rsidRPr="00000000" w14:paraId="0000050D">
            <w:pPr>
              <w:spacing w:after="0" w:line="240" w:lineRule="auto"/>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Aquatics Director </w:t>
            </w:r>
          </w:p>
          <w:p w:rsidR="00000000" w:rsidDel="00000000" w:rsidP="00000000" w:rsidRDefault="00000000" w:rsidRPr="00000000" w14:paraId="000005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70c0"/>
                <w:sz w:val="24"/>
                <w:szCs w:val="24"/>
                <w:rtl w:val="0"/>
              </w:rPr>
              <w:t xml:space="preserve">Name:</w:t>
            </w: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51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.020</w:t>
            </w:r>
            <w:r w:rsidDel="00000000" w:rsidR="00000000" w:rsidRPr="00000000">
              <w:rPr>
                <w:rtl w:val="0"/>
              </w:rPr>
            </w:r>
          </w:p>
          <w:p w:rsidR="00000000" w:rsidDel="00000000" w:rsidP="00000000" w:rsidRDefault="00000000" w:rsidRPr="00000000" w14:paraId="0000051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b w:val="1"/>
                <w:bCs w:val="1"/>
                <w:highlight w:val="yellow"/>
                <w:rtl w:val="0"/>
              </w:rPr>
              <w:t xml:space="preserve">103</w:t>
            </w:r>
            <w:r w:rsidDel="00000000" w:rsidR="00000000" w:rsidRPr="00000000">
              <w:rPr>
                <w:rtl w:val="0"/>
              </w:rPr>
            </w:r>
          </w:p>
        </w:tc>
        <w:tc>
          <w:tcPr>
            <w:shd w:fill="auto" w:val="clear"/>
            <w:vAlign w:val="center"/>
          </w:tcPr>
          <w:p w:rsidR="00000000" w:rsidDel="00000000" w:rsidP="00000000" w:rsidRDefault="00000000" w:rsidRPr="00000000" w14:paraId="00000518">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rtl w:val="0"/>
              </w:rPr>
              <w:t xml:space="preserve">Camps that provide </w:t>
            </w:r>
            <w:r w:rsidDel="00000000" w:rsidR="00000000" w:rsidRPr="00000000">
              <w:rPr>
                <w:rFonts w:ascii="Times New Roman" w:cs="Times New Roman" w:eastAsia="Times New Roman" w:hAnsi="Times New Roman"/>
                <w:highlight w:val="yellow"/>
                <w:rtl w:val="0"/>
              </w:rPr>
              <w:t xml:space="preserve">onsite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aquatics activities</w:t>
            </w:r>
            <w:r w:rsidDel="00000000" w:rsidR="00000000" w:rsidRPr="00000000">
              <w:rPr>
                <w:rFonts w:ascii="Times New Roman" w:cs="Times New Roman" w:eastAsia="Times New Roman" w:hAnsi="Times New Roman"/>
                <w:rtl w:val="0"/>
              </w:rPr>
              <w:t xml:space="preserve"> shall have an aquatics director (Lifeguard certificate,      21 yrs+, 6 weeks previous experience in similar supervisory position)</w:t>
            </w:r>
            <w:r w:rsidDel="00000000" w:rsidR="00000000" w:rsidRPr="00000000">
              <w:rPr>
                <w:rtl w:val="0"/>
              </w:rPr>
            </w:r>
          </w:p>
        </w:tc>
        <w:tc>
          <w:tcPr>
            <w:gridSpan w:val="2"/>
          </w:tcPr>
          <w:p w:rsidR="00000000" w:rsidDel="00000000" w:rsidP="00000000" w:rsidRDefault="00000000" w:rsidRPr="00000000" w14:paraId="0000051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1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1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1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52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.020</w:t>
            </w:r>
            <w:r w:rsidDel="00000000" w:rsidR="00000000" w:rsidRPr="00000000">
              <w:rPr>
                <w:rtl w:val="0"/>
              </w:rPr>
            </w:r>
          </w:p>
          <w:p w:rsidR="00000000" w:rsidDel="00000000" w:rsidP="00000000" w:rsidRDefault="00000000" w:rsidRPr="00000000" w14:paraId="0000052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.103(A)(B)</w:t>
            </w:r>
            <w:r w:rsidDel="00000000" w:rsidR="00000000" w:rsidRPr="00000000">
              <w:rPr>
                <w:rtl w:val="0"/>
              </w:rPr>
            </w:r>
          </w:p>
        </w:tc>
        <w:tc>
          <w:tcPr>
            <w:shd w:fill="auto" w:val="clear"/>
            <w:vAlign w:val="center"/>
          </w:tcPr>
          <w:p w:rsidR="00000000" w:rsidDel="00000000" w:rsidP="00000000" w:rsidRDefault="00000000" w:rsidRPr="00000000" w14:paraId="00000523">
            <w:pPr>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u w:val="single"/>
                <w:rtl w:val="0"/>
              </w:rPr>
              <w:t xml:space="preserve">Lifeguard</w:t>
            </w:r>
            <w:r w:rsidDel="00000000" w:rsidR="00000000" w:rsidRPr="00000000">
              <w:rPr>
                <w:rFonts w:ascii="Times New Roman" w:cs="Times New Roman" w:eastAsia="Times New Roman" w:hAnsi="Times New Roman"/>
                <w:rtl w:val="0"/>
              </w:rPr>
              <w:t xml:space="preserve"> (LG) present for swimming/watercraft activities who is 16 yrs+ with a </w:t>
            </w:r>
            <w:r w:rsidDel="00000000" w:rsidR="00000000" w:rsidRPr="00000000">
              <w:rPr>
                <w:rFonts w:ascii="Times New Roman" w:cs="Times New Roman" w:eastAsia="Times New Roman" w:hAnsi="Times New Roman"/>
                <w:highlight w:val="yellow"/>
                <w:rtl w:val="0"/>
              </w:rPr>
              <w:t xml:space="preserve">Lifeguard Certificate</w:t>
            </w:r>
            <w:r w:rsidDel="00000000" w:rsidR="00000000" w:rsidRPr="00000000">
              <w:rPr>
                <w:rFonts w:ascii="Times New Roman" w:cs="Times New Roman" w:eastAsia="Times New Roman" w:hAnsi="Times New Roman"/>
                <w:rtl w:val="0"/>
              </w:rPr>
              <w:t xml:space="preserve">, CPR and First Aid Certificates</w:t>
            </w:r>
            <w:r w:rsidDel="00000000" w:rsidR="00000000" w:rsidRPr="00000000">
              <w:rPr>
                <w:rtl w:val="0"/>
              </w:rPr>
            </w:r>
          </w:p>
        </w:tc>
        <w:tc>
          <w:tcPr>
            <w:gridSpan w:val="2"/>
          </w:tcPr>
          <w:p w:rsidR="00000000" w:rsidDel="00000000" w:rsidP="00000000" w:rsidRDefault="00000000" w:rsidRPr="00000000" w14:paraId="0000052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2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2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2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8eaadb" w:val="clear"/>
            <w:vAlign w:val="center"/>
          </w:tcPr>
          <w:p w:rsidR="00000000" w:rsidDel="00000000" w:rsidP="00000000" w:rsidRDefault="00000000" w:rsidRPr="00000000" w14:paraId="0000052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SWIMMING</w:t>
            </w:r>
          </w:p>
        </w:tc>
        <w:tc>
          <w:tcPr>
            <w:gridSpan w:val="2"/>
          </w:tcPr>
          <w:p w:rsidR="00000000" w:rsidDel="00000000" w:rsidP="00000000" w:rsidRDefault="00000000" w:rsidRPr="00000000" w14:paraId="0000052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3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.430</w:t>
            </w:r>
          </w:p>
        </w:tc>
        <w:tc>
          <w:tcPr>
            <w:vAlign w:val="center"/>
          </w:tcPr>
          <w:p w:rsidR="00000000" w:rsidDel="00000000" w:rsidP="00000000" w:rsidRDefault="00000000" w:rsidRPr="00000000" w14:paraId="00000537">
            <w:pPr>
              <w:pStyle w:val="Heading4"/>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highlight w:val="yellow"/>
                <w:rtl w:val="0"/>
              </w:rPr>
              <w:t xml:space="preserve">MA</w:t>
            </w:r>
            <w:r w:rsidDel="00000000" w:rsidR="00000000" w:rsidRPr="00000000">
              <w:rPr>
                <w:rFonts w:ascii="Times New Roman" w:cs="Times New Roman" w:eastAsia="Times New Roman" w:hAnsi="Times New Roman"/>
                <w:b w:val="0"/>
                <w:bCs w:val="0"/>
                <w:sz w:val="22"/>
                <w:szCs w:val="22"/>
                <w:rtl w:val="0"/>
              </w:rPr>
              <w:t xml:space="preserve"> Swimming Pool in compliance with 105 CMR 435.000 (Permit Posted) and compliant</w:t>
            </w:r>
            <w:r w:rsidDel="00000000" w:rsidR="00000000" w:rsidRPr="00000000">
              <w:rPr>
                <w:rFonts w:ascii="Times New Roman" w:cs="Times New Roman" w:eastAsia="Times New Roman" w:hAnsi="Times New Roman"/>
                <w:sz w:val="22"/>
                <w:szCs w:val="22"/>
                <w:rtl w:val="0"/>
              </w:rPr>
              <w:t xml:space="preserve"> with </w:t>
            </w:r>
            <w:r w:rsidDel="00000000" w:rsidR="00000000" w:rsidRPr="00000000">
              <w:rPr>
                <w:rFonts w:ascii="Times New Roman" w:cs="Times New Roman" w:eastAsia="Times New Roman" w:hAnsi="Times New Roman"/>
                <w:sz w:val="22"/>
                <w:szCs w:val="22"/>
                <w:highlight w:val="yellow"/>
                <w:rtl w:val="0"/>
              </w:rPr>
              <w:t xml:space="preserve">VGB Act</w:t>
            </w:r>
            <w:r w:rsidDel="00000000" w:rsidR="00000000" w:rsidRPr="00000000">
              <w:rPr>
                <w:rFonts w:ascii="Times New Roman" w:cs="Times New Roman" w:eastAsia="Times New Roman" w:hAnsi="Times New Roman"/>
                <w:sz w:val="22"/>
                <w:szCs w:val="22"/>
                <w:rtl w:val="0"/>
              </w:rPr>
              <w:t xml:space="preserve"> and pool fence requirements</w:t>
            </w:r>
            <w:r w:rsidDel="00000000" w:rsidR="00000000" w:rsidRPr="00000000">
              <w:rPr>
                <w:rtl w:val="0"/>
              </w:rPr>
            </w:r>
          </w:p>
        </w:tc>
        <w:tc>
          <w:tcPr>
            <w:gridSpan w:val="2"/>
          </w:tcPr>
          <w:p w:rsidR="00000000" w:rsidDel="00000000" w:rsidP="00000000" w:rsidRDefault="00000000" w:rsidRPr="00000000" w14:paraId="0000053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3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54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.432</w:t>
            </w:r>
          </w:p>
        </w:tc>
        <w:tc>
          <w:tcPr/>
          <w:p w:rsidR="00000000" w:rsidDel="00000000" w:rsidP="00000000" w:rsidRDefault="00000000" w:rsidRPr="00000000" w14:paraId="000005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highlight w:val="yellow"/>
                <w:rtl w:val="0"/>
              </w:rPr>
              <w:t xml:space="preserve">MA</w:t>
            </w:r>
            <w:r w:rsidDel="00000000" w:rsidR="00000000" w:rsidRPr="00000000">
              <w:rPr>
                <w:rFonts w:ascii="Times New Roman" w:cs="Times New Roman" w:eastAsia="Times New Roman" w:hAnsi="Times New Roman"/>
                <w:rtl w:val="0"/>
              </w:rPr>
              <w:t xml:space="preserve"> Bathing Beach in compliance with 105 CMR 445.000. Beach signage, weekly water sampling, sufficient water clarity, and ring buoy</w:t>
            </w:r>
            <w:r w:rsidDel="00000000" w:rsidR="00000000" w:rsidRPr="00000000">
              <w:rPr>
                <w:rtl w:val="0"/>
              </w:rPr>
            </w:r>
          </w:p>
        </w:tc>
        <w:tc>
          <w:tcPr>
            <w:gridSpan w:val="2"/>
          </w:tcPr>
          <w:p w:rsidR="00000000" w:rsidDel="00000000" w:rsidP="00000000" w:rsidRDefault="00000000" w:rsidRPr="00000000" w14:paraId="0000054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4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4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4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54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w:t>
            </w:r>
            <w:r w:rsidDel="00000000" w:rsidR="00000000" w:rsidRPr="00000000">
              <w:rPr>
                <w:rFonts w:ascii="Times New Roman" w:cs="Times New Roman" w:eastAsia="Times New Roman" w:hAnsi="Times New Roman"/>
                <w:b w:val="1"/>
                <w:bCs w:val="1"/>
                <w:highlight w:val="yellow"/>
                <w:rtl w:val="0"/>
              </w:rPr>
              <w:t xml:space="preserve">B</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5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Camp in compliance with 105 CMR 432.000 (Christian’s Law) and M.G.L. c. 111 § 127A ½</w:t>
            </w:r>
            <w:r w:rsidDel="00000000" w:rsidR="00000000" w:rsidRPr="00000000">
              <w:rPr>
                <w:rtl w:val="0"/>
              </w:rPr>
            </w:r>
          </w:p>
        </w:tc>
        <w:tc>
          <w:tcPr>
            <w:gridSpan w:val="2"/>
          </w:tcPr>
          <w:p w:rsidR="00000000" w:rsidDel="00000000" w:rsidP="00000000" w:rsidRDefault="00000000" w:rsidRPr="00000000" w14:paraId="0000054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4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55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w:t>
            </w:r>
            <w:r w:rsidDel="00000000" w:rsidR="00000000" w:rsidRPr="00000000">
              <w:rPr>
                <w:rFonts w:ascii="Times New Roman" w:cs="Times New Roman" w:eastAsia="Times New Roman" w:hAnsi="Times New Roman"/>
                <w:b w:val="1"/>
                <w:bCs w:val="1"/>
                <w:highlight w:val="yellow"/>
                <w:rtl w:val="0"/>
              </w:rPr>
              <w:t xml:space="preserve">B</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55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.430(B)</w:t>
            </w:r>
          </w:p>
        </w:tc>
        <w:tc>
          <w:tcPr/>
          <w:p w:rsidR="00000000" w:rsidDel="00000000" w:rsidP="00000000" w:rsidRDefault="00000000" w:rsidRPr="00000000" w14:paraId="000005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Swim test to classify swimmers by ability at pools and beaches (Christian’s Law)</w:t>
            </w:r>
            <w:r w:rsidDel="00000000" w:rsidR="00000000" w:rsidRPr="00000000">
              <w:rPr>
                <w:rtl w:val="0"/>
              </w:rPr>
            </w:r>
          </w:p>
        </w:tc>
        <w:tc>
          <w:tcPr>
            <w:gridSpan w:val="2"/>
          </w:tcPr>
          <w:p w:rsidR="00000000" w:rsidDel="00000000" w:rsidP="00000000" w:rsidRDefault="00000000" w:rsidRPr="00000000" w14:paraId="0000055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5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55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w:t>
            </w:r>
          </w:p>
          <w:p w:rsidR="00000000" w:rsidDel="00000000" w:rsidP="00000000" w:rsidRDefault="00000000" w:rsidRPr="00000000" w14:paraId="0000056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w:t>
            </w:r>
            <w:r w:rsidDel="00000000" w:rsidR="00000000" w:rsidRPr="00000000">
              <w:rPr>
                <w:rFonts w:ascii="Times New Roman" w:cs="Times New Roman" w:eastAsia="Times New Roman" w:hAnsi="Times New Roman"/>
                <w:b w:val="1"/>
                <w:bCs w:val="1"/>
                <w:highlight w:val="yellow"/>
                <w:rtl w:val="0"/>
              </w:rPr>
              <w:t xml:space="preserve">C</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56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supervision at swimming venue:</w:t>
            </w:r>
          </w:p>
          <w:p w:rsidR="00000000" w:rsidDel="00000000" w:rsidP="00000000" w:rsidRDefault="00000000" w:rsidRPr="00000000" w14:paraId="000005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1"/>
              </w:tabs>
              <w:spacing w:after="0" w:before="0" w:line="240" w:lineRule="auto"/>
              <w:ind w:left="61"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lifeguard per 25 campers</w:t>
            </w:r>
          </w:p>
          <w:p w:rsidR="00000000" w:rsidDel="00000000" w:rsidP="00000000" w:rsidRDefault="00000000" w:rsidRPr="00000000" w14:paraId="000005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1"/>
              </w:tabs>
              <w:spacing w:after="0" w:before="0" w:line="240" w:lineRule="auto"/>
              <w:ind w:left="61"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counselor per 10 campers</w:t>
            </w:r>
          </w:p>
          <w:p w:rsidR="00000000" w:rsidDel="00000000" w:rsidP="00000000" w:rsidRDefault="00000000" w:rsidRPr="00000000" w14:paraId="000005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1"/>
              </w:tabs>
              <w:spacing w:after="0" w:before="0" w:line="240" w:lineRule="auto"/>
              <w:ind w:left="61"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Plan to check swimmers - “buddy system”</w:t>
            </w:r>
          </w:p>
          <w:p w:rsidR="00000000" w:rsidDel="00000000" w:rsidP="00000000" w:rsidRDefault="00000000" w:rsidRPr="00000000" w14:paraId="000005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421"/>
              </w:tabs>
              <w:spacing w:after="0" w:before="0" w:line="240" w:lineRule="auto"/>
              <w:ind w:left="417" w:right="0" w:hanging="356"/>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50+ kids in/near water Aquatics Director present</w:t>
            </w:r>
            <w:r w:rsidDel="00000000" w:rsidR="00000000" w:rsidRPr="00000000">
              <w:rPr>
                <w:rtl w:val="0"/>
              </w:rPr>
            </w:r>
          </w:p>
        </w:tc>
        <w:tc>
          <w:tcPr>
            <w:gridSpan w:val="2"/>
          </w:tcPr>
          <w:p w:rsidR="00000000" w:rsidDel="00000000" w:rsidP="00000000" w:rsidRDefault="00000000" w:rsidRPr="00000000" w14:paraId="0000056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6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6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6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56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.204(A)(</w:t>
            </w:r>
            <w:r w:rsidDel="00000000" w:rsidR="00000000" w:rsidRPr="00000000">
              <w:rPr>
                <w:rFonts w:ascii="Times New Roman" w:cs="Times New Roman" w:eastAsia="Times New Roman" w:hAnsi="Times New Roman"/>
                <w:b w:val="1"/>
                <w:bCs w:val="1"/>
                <w:highlight w:val="yellow"/>
                <w:rtl w:val="0"/>
              </w:rPr>
              <w:t xml:space="preserve">D</w:t>
            </w:r>
            <w:r w:rsidDel="00000000" w:rsidR="00000000" w:rsidRPr="00000000">
              <w:rPr>
                <w:rFonts w:ascii="Times New Roman" w:cs="Times New Roman" w:eastAsia="Times New Roman" w:hAnsi="Times New Roman"/>
                <w:b w:val="1"/>
                <w:bCs w:val="1"/>
                <w:rtl w:val="0"/>
              </w:rPr>
              <w:t xml:space="preserve">)</w:t>
            </w:r>
          </w:p>
        </w:tc>
        <w:tc>
          <w:tcPr>
            <w:vAlign w:val="center"/>
          </w:tcPr>
          <w:p w:rsidR="00000000" w:rsidDel="00000000" w:rsidP="00000000" w:rsidRDefault="00000000" w:rsidRPr="00000000" w14:paraId="000005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Swimming areas clean and safe, no swimming at undesignated sites or at night without lighting</w:t>
            </w:r>
          </w:p>
        </w:tc>
        <w:tc>
          <w:tcPr>
            <w:gridSpan w:val="2"/>
          </w:tcPr>
          <w:p w:rsidR="00000000" w:rsidDel="00000000" w:rsidP="00000000" w:rsidRDefault="00000000" w:rsidRPr="00000000" w14:paraId="0000057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7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7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57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w:t>
            </w:r>
            <w:r w:rsidDel="00000000" w:rsidR="00000000" w:rsidRPr="00000000">
              <w:rPr>
                <w:rFonts w:ascii="Times New Roman" w:cs="Times New Roman" w:eastAsia="Times New Roman" w:hAnsi="Times New Roman"/>
                <w:b w:val="1"/>
                <w:bCs w:val="1"/>
                <w:highlight w:val="yellow"/>
                <w:rtl w:val="0"/>
              </w:rPr>
              <w:t xml:space="preserve">(E)</w:t>
            </w:r>
            <w:r w:rsidDel="00000000" w:rsidR="00000000" w:rsidRPr="00000000">
              <w:rPr>
                <w:rtl w:val="0"/>
              </w:rPr>
            </w:r>
          </w:p>
        </w:tc>
        <w:tc>
          <w:tcPr>
            <w:vAlign w:val="center"/>
          </w:tcPr>
          <w:p w:rsidR="00000000" w:rsidDel="00000000" w:rsidP="00000000" w:rsidRDefault="00000000" w:rsidRPr="00000000" w14:paraId="000005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Piers, floats, and platforms in good repair</w:t>
            </w:r>
          </w:p>
        </w:tc>
        <w:tc>
          <w:tcPr>
            <w:gridSpan w:val="2"/>
          </w:tcPr>
          <w:p w:rsidR="00000000" w:rsidDel="00000000" w:rsidP="00000000" w:rsidRDefault="00000000" w:rsidRPr="00000000" w14:paraId="0000057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7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7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8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8496b0" w:val="clear"/>
            <w:vAlign w:val="center"/>
          </w:tcPr>
          <w:p w:rsidR="00000000" w:rsidDel="00000000" w:rsidP="00000000" w:rsidRDefault="00000000" w:rsidRPr="00000000" w14:paraId="0000058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WATERCRAFT ACTIVITIES</w:t>
            </w:r>
          </w:p>
        </w:tc>
        <w:tc>
          <w:tcPr>
            <w:gridSpan w:val="2"/>
          </w:tcPr>
          <w:p w:rsidR="00000000" w:rsidDel="00000000" w:rsidP="00000000" w:rsidRDefault="00000000" w:rsidRPr="00000000" w14:paraId="0000058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8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8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8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8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w:t>
            </w:r>
            <w:r w:rsidDel="00000000" w:rsidR="00000000" w:rsidRPr="00000000">
              <w:rPr>
                <w:rFonts w:ascii="Times New Roman" w:cs="Times New Roman" w:eastAsia="Times New Roman" w:hAnsi="Times New Roman"/>
                <w:b w:val="1"/>
                <w:bCs w:val="1"/>
                <w:highlight w:val="yellow"/>
                <w:rtl w:val="0"/>
              </w:rPr>
              <w:t xml:space="preserve">F</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highlight w:val="yellow"/>
                <w:rtl w:val="0"/>
              </w:rPr>
              <w:t xml:space="preserve">H</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58D">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highlight w:val="yellow"/>
                <w:rtl w:val="0"/>
              </w:rPr>
              <w:t xml:space="preserve">Comply with all Federal and Massachusetts boating laws: </w:t>
            </w:r>
            <w:r w:rsidDel="00000000" w:rsidR="00000000" w:rsidRPr="00000000">
              <w:rPr>
                <w:rFonts w:ascii="Times New Roman" w:cs="Times New Roman" w:eastAsia="Times New Roman" w:hAnsi="Times New Roman"/>
                <w:sz w:val="20"/>
                <w:szCs w:val="20"/>
                <w:highlight w:val="yellow"/>
                <w:rtl w:val="0"/>
              </w:rPr>
              <w:t xml:space="preserve">M.G.L. c. 90B, 323 CMR 2.00: </w:t>
            </w:r>
            <w:r w:rsidDel="00000000" w:rsidR="00000000" w:rsidRPr="00000000">
              <w:rPr>
                <w:rFonts w:ascii="Times New Roman" w:cs="Times New Roman" w:eastAsia="Times New Roman" w:hAnsi="Times New Roman"/>
                <w:i w:val="1"/>
                <w:iCs w:val="1"/>
                <w:sz w:val="20"/>
                <w:szCs w:val="20"/>
                <w:highlight w:val="yellow"/>
                <w:rtl w:val="0"/>
              </w:rPr>
              <w:t xml:space="preserve">The Use of Vessels. </w:t>
            </w:r>
            <w:r w:rsidDel="00000000" w:rsidR="00000000" w:rsidRPr="00000000">
              <w:rPr>
                <w:rFonts w:ascii="Times New Roman" w:cs="Times New Roman" w:eastAsia="Times New Roman" w:hAnsi="Times New Roman"/>
                <w:sz w:val="20"/>
                <w:szCs w:val="20"/>
                <w:highlight w:val="yellow"/>
                <w:rtl w:val="0"/>
              </w:rPr>
              <w:t xml:space="preserve">323 CMR 4.00: </w:t>
            </w:r>
            <w:r w:rsidDel="00000000" w:rsidR="00000000" w:rsidRPr="00000000">
              <w:rPr>
                <w:rFonts w:ascii="Times New Roman" w:cs="Times New Roman" w:eastAsia="Times New Roman" w:hAnsi="Times New Roman"/>
                <w:i w:val="1"/>
                <w:iCs w:val="1"/>
                <w:sz w:val="20"/>
                <w:szCs w:val="20"/>
                <w:highlight w:val="yellow"/>
                <w:rtl w:val="0"/>
              </w:rPr>
              <w:t xml:space="preserve">The Operation of Personal Watercraft</w:t>
            </w:r>
            <w:r w:rsidDel="00000000" w:rsidR="00000000" w:rsidRPr="00000000">
              <w:rPr>
                <w:rtl w:val="0"/>
              </w:rPr>
            </w:r>
          </w:p>
          <w:p w:rsidR="00000000" w:rsidDel="00000000" w:rsidP="00000000" w:rsidRDefault="00000000" w:rsidRPr="00000000" w14:paraId="000005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On-board observer for towing activities</w:t>
            </w:r>
            <w:r w:rsidDel="00000000" w:rsidR="00000000" w:rsidRPr="00000000">
              <w:rPr>
                <w:rtl w:val="0"/>
              </w:rPr>
            </w:r>
          </w:p>
        </w:tc>
        <w:tc>
          <w:tcPr>
            <w:gridSpan w:val="2"/>
          </w:tcPr>
          <w:p w:rsidR="00000000" w:rsidDel="00000000" w:rsidP="00000000" w:rsidRDefault="00000000" w:rsidRPr="00000000" w14:paraId="0000058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9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9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9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9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.204(</w:t>
            </w:r>
            <w:r w:rsidDel="00000000" w:rsidR="00000000" w:rsidRPr="00000000">
              <w:rPr>
                <w:rFonts w:ascii="Times New Roman" w:cs="Times New Roman" w:eastAsia="Times New Roman" w:hAnsi="Times New Roman"/>
                <w:b w:val="1"/>
                <w:bCs w:val="1"/>
                <w:highlight w:val="yellow"/>
                <w:rtl w:val="0"/>
              </w:rPr>
              <w:t xml:space="preserve">G</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5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All participants in watercraft and boating activities shall wear a USCG approved PFD</w:t>
            </w:r>
            <w:r w:rsidDel="00000000" w:rsidR="00000000" w:rsidRPr="00000000">
              <w:rPr>
                <w:rtl w:val="0"/>
              </w:rPr>
            </w:r>
          </w:p>
        </w:tc>
        <w:tc>
          <w:tcPr>
            <w:gridSpan w:val="2"/>
          </w:tcPr>
          <w:p w:rsidR="00000000" w:rsidDel="00000000" w:rsidP="00000000" w:rsidRDefault="00000000" w:rsidRPr="00000000" w14:paraId="0000059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9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9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9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A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w:t>
            </w:r>
            <w:r w:rsidDel="00000000" w:rsidR="00000000" w:rsidRPr="00000000">
              <w:rPr>
                <w:rFonts w:ascii="Times New Roman" w:cs="Times New Roman" w:eastAsia="Times New Roman" w:hAnsi="Times New Roman"/>
                <w:b w:val="1"/>
                <w:bCs w:val="1"/>
                <w:highlight w:val="yellow"/>
                <w:rtl w:val="0"/>
              </w:rPr>
              <w:t xml:space="preserve">B)(1)</w:t>
            </w:r>
            <w:r w:rsidDel="00000000" w:rsidR="00000000" w:rsidRPr="00000000">
              <w:rPr>
                <w:rtl w:val="0"/>
              </w:rPr>
            </w:r>
          </w:p>
        </w:tc>
        <w:tc>
          <w:tcPr/>
          <w:p w:rsidR="00000000" w:rsidDel="00000000" w:rsidP="00000000" w:rsidRDefault="00000000" w:rsidRPr="00000000" w14:paraId="000005A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supervision of all watercraft activities:</w:t>
            </w:r>
          </w:p>
          <w:p w:rsidR="00000000" w:rsidDel="00000000" w:rsidP="00000000" w:rsidRDefault="00000000" w:rsidRPr="00000000" w14:paraId="000005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lifeguard per 25 campers</w:t>
            </w:r>
          </w:p>
          <w:p w:rsidR="00000000" w:rsidDel="00000000" w:rsidP="00000000" w:rsidRDefault="00000000" w:rsidRPr="00000000" w14:paraId="000005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properly trained counselor per 10 campers</w:t>
            </w:r>
            <w:r w:rsidDel="00000000" w:rsidR="00000000" w:rsidRPr="00000000">
              <w:rPr>
                <w:rtl w:val="0"/>
              </w:rPr>
            </w:r>
          </w:p>
        </w:tc>
        <w:tc>
          <w:tcPr>
            <w:gridSpan w:val="2"/>
          </w:tcPr>
          <w:p w:rsidR="00000000" w:rsidDel="00000000" w:rsidP="00000000" w:rsidRDefault="00000000" w:rsidRPr="00000000" w14:paraId="000005A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A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A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A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w:t>
            </w:r>
            <w:r w:rsidDel="00000000" w:rsidR="00000000" w:rsidRPr="00000000">
              <w:rPr>
                <w:rFonts w:ascii="Times New Roman" w:cs="Times New Roman" w:eastAsia="Times New Roman" w:hAnsi="Times New Roman"/>
                <w:b w:val="1"/>
                <w:bCs w:val="1"/>
                <w:highlight w:val="yellow"/>
                <w:rtl w:val="0"/>
              </w:rPr>
              <w:t xml:space="preserve">B)(2</w:t>
            </w:r>
            <w:r w:rsidDel="00000000" w:rsidR="00000000" w:rsidRPr="00000000">
              <w:rPr>
                <w:rFonts w:ascii="Times New Roman" w:cs="Times New Roman" w:eastAsia="Times New Roman" w:hAnsi="Times New Roman"/>
                <w:b w:val="1"/>
                <w:bCs w:val="1"/>
                <w:rtl w:val="0"/>
              </w:rPr>
              <w:t xml:space="preserve">)</w:t>
            </w:r>
          </w:p>
        </w:tc>
        <w:tc>
          <w:tcPr/>
          <w:p w:rsidR="00000000" w:rsidDel="00000000" w:rsidP="00000000" w:rsidRDefault="00000000" w:rsidRPr="00000000" w14:paraId="000005A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Properly trained counselor supervising paddlesport watercraft activities:</w:t>
            </w:r>
          </w:p>
          <w:p w:rsidR="00000000" w:rsidDel="00000000" w:rsidP="00000000" w:rsidRDefault="00000000" w:rsidRPr="00000000" w14:paraId="000005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ARC Basic Water Rescue </w:t>
            </w:r>
            <w:r w:rsidDel="00000000" w:rsidR="00000000" w:rsidRPr="00000000">
              <w:rPr>
                <w:rFonts w:ascii="Times New Roman" w:cs="Times New Roman" w:eastAsia="Times New Roman" w:hAnsi="Times New Roman"/>
                <w:b w:val="1"/>
                <w:bCs w:val="1"/>
                <w:i w:val="0"/>
                <w:iCs w:val="0"/>
                <w:smallCaps w:val="0"/>
                <w:strike w:val="0"/>
                <w:color w:val="000000"/>
                <w:sz w:val="20"/>
                <w:szCs w:val="20"/>
                <w:highlight w:val="yellow"/>
                <w:u w:val="none"/>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 LG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5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ARC Small Craft Safety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ACA Paddle Sports course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and</w:t>
            </w:r>
          </w:p>
          <w:p w:rsidR="00000000" w:rsidDel="00000000" w:rsidP="00000000" w:rsidRDefault="00000000" w:rsidRPr="00000000" w14:paraId="000005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person training specific to watercraft activities being overseen</w:t>
            </w:r>
          </w:p>
        </w:tc>
        <w:tc>
          <w:tcPr>
            <w:gridSpan w:val="2"/>
          </w:tcPr>
          <w:p w:rsidR="00000000" w:rsidDel="00000000" w:rsidP="00000000" w:rsidRDefault="00000000" w:rsidRPr="00000000" w14:paraId="000005B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B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B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B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B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w:t>
            </w:r>
            <w:r w:rsidDel="00000000" w:rsidR="00000000" w:rsidRPr="00000000">
              <w:rPr>
                <w:rFonts w:ascii="Times New Roman" w:cs="Times New Roman" w:eastAsia="Times New Roman" w:hAnsi="Times New Roman"/>
                <w:b w:val="1"/>
                <w:bCs w:val="1"/>
                <w:highlight w:val="yellow"/>
                <w:rtl w:val="0"/>
              </w:rPr>
              <w:t xml:space="preserve">B)(3)</w:t>
            </w:r>
            <w:r w:rsidDel="00000000" w:rsidR="00000000" w:rsidRPr="00000000">
              <w:rPr>
                <w:rtl w:val="0"/>
              </w:rPr>
            </w:r>
          </w:p>
        </w:tc>
        <w:tc>
          <w:tcPr/>
          <w:p w:rsidR="00000000" w:rsidDel="00000000" w:rsidP="00000000" w:rsidRDefault="00000000" w:rsidRPr="00000000" w14:paraId="000005BB">
            <w:pPr>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Properly trained counselor supervising sailing or motor-powered watercraft activities:</w:t>
            </w:r>
          </w:p>
          <w:p w:rsidR="00000000" w:rsidDel="00000000" w:rsidP="00000000" w:rsidRDefault="00000000" w:rsidRPr="00000000" w14:paraId="000005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Boater Safety Education Certificate issued by MA; and</w:t>
            </w:r>
          </w:p>
          <w:p w:rsidR="00000000" w:rsidDel="00000000" w:rsidP="00000000" w:rsidRDefault="00000000" w:rsidRPr="00000000" w14:paraId="000005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In person training specific to watercraft activities being overseen</w:t>
            </w:r>
            <w:r w:rsidDel="00000000" w:rsidR="00000000" w:rsidRPr="00000000">
              <w:rPr>
                <w:rtl w:val="0"/>
              </w:rPr>
            </w:r>
          </w:p>
        </w:tc>
        <w:tc>
          <w:tcPr>
            <w:gridSpan w:val="2"/>
          </w:tcPr>
          <w:p w:rsidR="00000000" w:rsidDel="00000000" w:rsidP="00000000" w:rsidRDefault="00000000" w:rsidRPr="00000000" w14:paraId="000005B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C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C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C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C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highlight w:val="yellow"/>
                <w:rtl w:val="0"/>
              </w:rPr>
              <w:t xml:space="preserve">103(B)(4)(5)</w:t>
            </w:r>
            <w:r w:rsidDel="00000000" w:rsidR="00000000" w:rsidRPr="00000000">
              <w:rPr>
                <w:rtl w:val="0"/>
              </w:rPr>
            </w:r>
          </w:p>
        </w:tc>
        <w:tc>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White water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paddlesport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activities:</w:t>
            </w:r>
          </w:p>
          <w:p w:rsidR="00000000" w:rsidDel="00000000" w:rsidP="00000000" w:rsidRDefault="00000000" w:rsidRPr="00000000" w14:paraId="000005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Minimum 2 counselors in separate watercrafts with previous experience </w:t>
            </w:r>
          </w:p>
          <w:p w:rsidR="00000000" w:rsidDel="00000000" w:rsidP="00000000" w:rsidRDefault="00000000" w:rsidRPr="00000000" w14:paraId="000005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Water can be no more difficult than Class III, no unclassified waters</w:t>
            </w:r>
          </w:p>
          <w:p w:rsidR="00000000" w:rsidDel="00000000" w:rsidP="00000000" w:rsidRDefault="00000000" w:rsidRPr="00000000" w14:paraId="000005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highlight w:val="yellow"/>
                <w:u w:val="none"/>
                <w:vertAlign w:val="baseline"/>
                <w:rtl w:val="0"/>
              </w:rPr>
              <w:t xml:space="preserve">No sailing/motor-powered activities in hazardous conditions</w:t>
            </w:r>
            <w:r w:rsidDel="00000000" w:rsidR="00000000" w:rsidRPr="00000000">
              <w:rPr>
                <w:rtl w:val="0"/>
              </w:rPr>
            </w:r>
          </w:p>
          <w:p w:rsidR="00000000" w:rsidDel="00000000" w:rsidP="00000000" w:rsidRDefault="00000000" w:rsidRPr="00000000" w14:paraId="000005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Campers certified with ARC Level 4+ Certificate </w:t>
            </w:r>
          </w:p>
        </w:tc>
        <w:tc>
          <w:tcPr>
            <w:gridSpan w:val="2"/>
          </w:tcPr>
          <w:p w:rsidR="00000000" w:rsidDel="00000000" w:rsidP="00000000" w:rsidRDefault="00000000" w:rsidRPr="00000000" w14:paraId="000005C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C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D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D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D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.103(B)(6)</w:t>
            </w:r>
            <w:r w:rsidDel="00000000" w:rsidR="00000000" w:rsidRPr="00000000">
              <w:rPr>
                <w:rtl w:val="0"/>
              </w:rPr>
            </w:r>
          </w:p>
        </w:tc>
        <w:tc>
          <w:tcPr/>
          <w:p w:rsidR="00000000" w:rsidDel="00000000" w:rsidP="00000000" w:rsidRDefault="00000000" w:rsidRPr="00000000" w14:paraId="000005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highlight w:val="yellow"/>
                <w:rtl w:val="0"/>
              </w:rPr>
              <w:t xml:space="preserve">Written boating safety plan including procedures for emergencies on the water</w:t>
            </w:r>
            <w:r w:rsidDel="00000000" w:rsidR="00000000" w:rsidRPr="00000000">
              <w:rPr>
                <w:rtl w:val="0"/>
              </w:rPr>
            </w:r>
          </w:p>
        </w:tc>
        <w:tc>
          <w:tcPr>
            <w:gridSpan w:val="2"/>
          </w:tcPr>
          <w:p w:rsidR="00000000" w:rsidDel="00000000" w:rsidP="00000000" w:rsidRDefault="00000000" w:rsidRPr="00000000" w14:paraId="000005D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D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D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D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f4b083" w:val="clear"/>
            <w:vAlign w:val="center"/>
          </w:tcPr>
          <w:p w:rsidR="00000000" w:rsidDel="00000000" w:rsidP="00000000" w:rsidRDefault="00000000" w:rsidRPr="00000000" w14:paraId="000005D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FIREARMS</w:t>
            </w:r>
          </w:p>
        </w:tc>
        <w:tc>
          <w:tcPr>
            <w:gridSpan w:val="8"/>
          </w:tcPr>
          <w:p w:rsidR="00000000" w:rsidDel="00000000" w:rsidP="00000000" w:rsidRDefault="00000000" w:rsidRPr="00000000" w14:paraId="000005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Name:</w:t>
            </w:r>
          </w:p>
        </w:tc>
      </w:tr>
      <w:tr>
        <w:trPr>
          <w:cantSplit w:val="0"/>
          <w:trHeight w:val="288" w:hRule="atLeast"/>
          <w:tblHeader w:val="0"/>
        </w:trPr>
        <w:tc>
          <w:tcPr>
            <w:shd w:fill="ffff00" w:val="clear"/>
            <w:vAlign w:val="center"/>
          </w:tcPr>
          <w:p w:rsidR="00000000" w:rsidDel="00000000" w:rsidP="00000000" w:rsidRDefault="00000000" w:rsidRPr="00000000" w14:paraId="000005E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.103(D)</w:t>
            </w:r>
          </w:p>
        </w:tc>
        <w:tc>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Direct Supervisor: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NRA Instructor’s certification and maintain compliance with applicable M.G.L.’s</w:t>
            </w:r>
          </w:p>
          <w:p w:rsidR="00000000" w:rsidDel="00000000" w:rsidP="00000000" w:rsidRDefault="00000000" w:rsidRPr="00000000" w14:paraId="000005E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counselor per 10 campers</w:t>
            </w:r>
            <w:r w:rsidDel="00000000" w:rsidR="00000000" w:rsidRPr="00000000">
              <w:rPr>
                <w:rtl w:val="0"/>
              </w:rPr>
            </w:r>
          </w:p>
        </w:tc>
        <w:tc>
          <w:tcPr>
            <w:gridSpan w:val="2"/>
          </w:tcPr>
          <w:p w:rsidR="00000000" w:rsidDel="00000000" w:rsidP="00000000" w:rsidRDefault="00000000" w:rsidRPr="00000000" w14:paraId="000005E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E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E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F1">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F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.201(A)</w:t>
            </w:r>
          </w:p>
        </w:tc>
        <w:tc>
          <w:tcPr>
            <w:vAlign w:val="center"/>
          </w:tcPr>
          <w:p w:rsidR="00000000" w:rsidDel="00000000" w:rsidP="00000000" w:rsidRDefault="00000000" w:rsidRPr="00000000" w14:paraId="000005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Firearms in good condition, stored in locked cabinet. Ammunition locked in separate cabinet</w:t>
            </w:r>
          </w:p>
        </w:tc>
        <w:tc>
          <w:tcPr>
            <w:gridSpan w:val="2"/>
          </w:tcPr>
          <w:p w:rsidR="00000000" w:rsidDel="00000000" w:rsidP="00000000" w:rsidRDefault="00000000" w:rsidRPr="00000000" w14:paraId="000005F5">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F7">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F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5FB">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5F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.201(B)</w:t>
            </w:r>
          </w:p>
        </w:tc>
        <w:tc>
          <w:tcPr>
            <w:vAlign w:val="center"/>
          </w:tcPr>
          <w:p w:rsidR="00000000" w:rsidDel="00000000" w:rsidP="00000000" w:rsidRDefault="00000000" w:rsidRPr="00000000" w14:paraId="000005F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Shooting range away from other activity areas</w:t>
            </w:r>
          </w:p>
        </w:tc>
        <w:tc>
          <w:tcPr>
            <w:gridSpan w:val="2"/>
          </w:tcPr>
          <w:p w:rsidR="00000000" w:rsidDel="00000000" w:rsidP="00000000" w:rsidRDefault="00000000" w:rsidRPr="00000000" w14:paraId="000005F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0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0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0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.201(C)</w:t>
            </w:r>
          </w:p>
        </w:tc>
        <w:tc>
          <w:tcPr>
            <w:vAlign w:val="center"/>
          </w:tcPr>
          <w:p w:rsidR="00000000" w:rsidDel="00000000" w:rsidP="00000000" w:rsidRDefault="00000000" w:rsidRPr="00000000" w14:paraId="000006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non-large capacity, single shot rifles permitted</w:t>
            </w:r>
          </w:p>
        </w:tc>
        <w:tc>
          <w:tcPr>
            <w:gridSpan w:val="2"/>
          </w:tcPr>
          <w:p w:rsidR="00000000" w:rsidDel="00000000" w:rsidP="00000000" w:rsidRDefault="00000000" w:rsidRPr="00000000" w14:paraId="0000060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0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0F">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1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.201(D)</w:t>
            </w:r>
          </w:p>
          <w:p w:rsidR="00000000" w:rsidDel="00000000" w:rsidP="00000000" w:rsidRDefault="00000000" w:rsidRPr="00000000" w14:paraId="0000061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.201(E)</w:t>
            </w:r>
          </w:p>
        </w:tc>
        <w:tc>
          <w:tcPr>
            <w:vAlign w:val="center"/>
          </w:tcPr>
          <w:p w:rsidR="00000000" w:rsidDel="00000000" w:rsidP="00000000" w:rsidRDefault="00000000" w:rsidRPr="00000000" w14:paraId="000006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Firing line in place, no crossing without instructor’s permission</w:t>
            </w:r>
          </w:p>
        </w:tc>
        <w:tc>
          <w:tcPr>
            <w:gridSpan w:val="2"/>
          </w:tcPr>
          <w:p w:rsidR="00000000" w:rsidDel="00000000" w:rsidP="00000000" w:rsidRDefault="00000000" w:rsidRPr="00000000" w14:paraId="0000061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1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1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1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1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.203</w:t>
            </w:r>
          </w:p>
        </w:tc>
        <w:tc>
          <w:tcPr>
            <w:vAlign w:val="center"/>
          </w:tcPr>
          <w:p w:rsidR="00000000" w:rsidDel="00000000" w:rsidP="00000000" w:rsidRDefault="00000000" w:rsidRPr="00000000" w14:paraId="000006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weapons allowed with camp operator’s written permission</w:t>
            </w:r>
          </w:p>
        </w:tc>
        <w:tc>
          <w:tcPr>
            <w:gridSpan w:val="2"/>
          </w:tcPr>
          <w:p w:rsidR="00000000" w:rsidDel="00000000" w:rsidP="00000000" w:rsidRDefault="00000000" w:rsidRPr="00000000" w14:paraId="0000061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2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2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d9d9d9" w:val="clear"/>
            <w:vAlign w:val="center"/>
          </w:tcPr>
          <w:p w:rsidR="00000000" w:rsidDel="00000000" w:rsidP="00000000" w:rsidRDefault="00000000" w:rsidRPr="00000000" w14:paraId="0000062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ARCHERY</w:t>
            </w:r>
          </w:p>
        </w:tc>
        <w:tc>
          <w:tcPr>
            <w:gridSpan w:val="2"/>
          </w:tcPr>
          <w:p w:rsidR="00000000" w:rsidDel="00000000" w:rsidP="00000000" w:rsidRDefault="00000000" w:rsidRPr="00000000" w14:paraId="0000062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2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2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2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3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.103(E)</w:t>
            </w:r>
          </w:p>
        </w:tc>
        <w:tc>
          <w:tcPr>
            <w:vAlign w:val="center"/>
          </w:tcPr>
          <w:p w:rsidR="00000000" w:rsidDel="00000000" w:rsidP="00000000" w:rsidRDefault="00000000" w:rsidRPr="00000000" w14:paraId="0000063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counselor per 10 campers at the range at all times</w:t>
            </w:r>
          </w:p>
        </w:tc>
        <w:tc>
          <w:tcPr>
            <w:gridSpan w:val="2"/>
          </w:tcPr>
          <w:p w:rsidR="00000000" w:rsidDel="00000000" w:rsidP="00000000" w:rsidRDefault="00000000" w:rsidRPr="00000000" w14:paraId="0000063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3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3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3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3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.202(A)</w:t>
            </w:r>
          </w:p>
        </w:tc>
        <w:tc>
          <w:tcPr>
            <w:vAlign w:val="center"/>
          </w:tcPr>
          <w:p w:rsidR="00000000" w:rsidDel="00000000" w:rsidP="00000000" w:rsidRDefault="00000000" w:rsidRPr="00000000" w14:paraId="000006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Equipment in good condition, stored locked</w:t>
            </w:r>
          </w:p>
        </w:tc>
        <w:tc>
          <w:tcPr>
            <w:gridSpan w:val="2"/>
          </w:tcPr>
          <w:p w:rsidR="00000000" w:rsidDel="00000000" w:rsidP="00000000" w:rsidRDefault="00000000" w:rsidRPr="00000000" w14:paraId="0000063C">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3E">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4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.202(B)</w:t>
            </w:r>
          </w:p>
        </w:tc>
        <w:tc>
          <w:tcPr>
            <w:vAlign w:val="center"/>
          </w:tcPr>
          <w:p w:rsidR="00000000" w:rsidDel="00000000" w:rsidP="00000000" w:rsidRDefault="00000000" w:rsidRPr="00000000" w14:paraId="0000064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Range away from other activity areas, clearly marked danger area with 25 yards clearance behind each target, common firing and ready line in place</w:t>
            </w:r>
          </w:p>
        </w:tc>
        <w:tc>
          <w:tcPr>
            <w:gridSpan w:val="2"/>
          </w:tcPr>
          <w:p w:rsidR="00000000" w:rsidDel="00000000" w:rsidP="00000000" w:rsidRDefault="00000000" w:rsidRPr="00000000" w14:paraId="0000064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A">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4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4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.203</w:t>
            </w:r>
          </w:p>
        </w:tc>
        <w:tc>
          <w:tcPr>
            <w:vAlign w:val="center"/>
          </w:tcPr>
          <w:p w:rsidR="00000000" w:rsidDel="00000000" w:rsidP="00000000" w:rsidRDefault="00000000" w:rsidRPr="00000000" w14:paraId="000006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weapons allowed with camp operator’s written permission</w:t>
            </w:r>
          </w:p>
        </w:tc>
        <w:tc>
          <w:tcPr>
            <w:gridSpan w:val="2"/>
          </w:tcPr>
          <w:p w:rsidR="00000000" w:rsidDel="00000000" w:rsidP="00000000" w:rsidRDefault="00000000" w:rsidRPr="00000000" w14:paraId="00000650">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52">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5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5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ed7d31" w:val="clear"/>
            <w:vAlign w:val="center"/>
          </w:tcPr>
          <w:p w:rsidR="00000000" w:rsidDel="00000000" w:rsidP="00000000" w:rsidRDefault="00000000" w:rsidRPr="00000000" w14:paraId="0000065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HORSEBACK RIDING</w:t>
            </w:r>
          </w:p>
        </w:tc>
        <w:tc>
          <w:tcPr>
            <w:gridSpan w:val="8"/>
          </w:tcPr>
          <w:p w:rsidR="00000000" w:rsidDel="00000000" w:rsidP="00000000" w:rsidRDefault="00000000" w:rsidRPr="00000000" w14:paraId="000006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Name:</w:t>
            </w:r>
          </w:p>
        </w:tc>
      </w:tr>
      <w:tr>
        <w:trPr>
          <w:cantSplit w:val="0"/>
          <w:trHeight w:val="288" w:hRule="atLeast"/>
          <w:tblHeader w:val="0"/>
        </w:trPr>
        <w:tc>
          <w:tcPr>
            <w:vAlign w:val="center"/>
          </w:tcPr>
          <w:p w:rsidR="00000000" w:rsidDel="00000000" w:rsidP="00000000" w:rsidRDefault="00000000" w:rsidRPr="00000000" w14:paraId="0000066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.103(F)</w:t>
            </w:r>
          </w:p>
        </w:tc>
        <w:tc>
          <w:tcPr>
            <w:vAlign w:val="center"/>
          </w:tcPr>
          <w:p w:rsidR="00000000" w:rsidDel="00000000" w:rsidP="00000000" w:rsidRDefault="00000000" w:rsidRPr="00000000" w14:paraId="000006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Riding instructor(s) licensed in accordance with M.G.L. c. 128, § 2A</w:t>
            </w:r>
          </w:p>
        </w:tc>
        <w:tc>
          <w:tcPr>
            <w:gridSpan w:val="2"/>
          </w:tcPr>
          <w:p w:rsidR="00000000" w:rsidDel="00000000" w:rsidP="00000000" w:rsidRDefault="00000000" w:rsidRPr="00000000" w14:paraId="00000664">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66">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68">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6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6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.208(A)</w:t>
            </w:r>
          </w:p>
        </w:tc>
        <w:tc>
          <w:tcPr>
            <w:vAlign w:val="center"/>
          </w:tcPr>
          <w:p w:rsidR="00000000" w:rsidDel="00000000" w:rsidP="00000000" w:rsidRDefault="00000000" w:rsidRPr="00000000" w14:paraId="000006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Excursions:</w:t>
            </w:r>
            <w:r w:rsidDel="00000000" w:rsidR="00000000" w:rsidRPr="00000000">
              <w:rPr>
                <w:rFonts w:ascii="Times New Roman" w:cs="Times New Roman" w:eastAsia="Times New Roman" w:hAnsi="Times New Roman"/>
                <w:rtl w:val="0"/>
              </w:rPr>
              <w:t xml:space="preserve"> 1 Riding Instructor per 10 campers</w:t>
            </w:r>
          </w:p>
          <w:p w:rsidR="00000000" w:rsidDel="00000000" w:rsidP="00000000" w:rsidRDefault="00000000" w:rsidRPr="00000000" w14:paraId="0000066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2 counselors present during excursions</w:t>
            </w:r>
          </w:p>
        </w:tc>
        <w:tc>
          <w:tcPr>
            <w:gridSpan w:val="2"/>
          </w:tcPr>
          <w:p w:rsidR="00000000" w:rsidDel="00000000" w:rsidP="00000000" w:rsidRDefault="00000000" w:rsidRPr="00000000" w14:paraId="0000066F">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1">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5">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7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.208(A)</w:t>
            </w:r>
          </w:p>
        </w:tc>
        <w:tc>
          <w:tcPr>
            <w:vAlign w:val="center"/>
          </w:tcPr>
          <w:p w:rsidR="00000000" w:rsidDel="00000000" w:rsidP="00000000" w:rsidRDefault="00000000" w:rsidRPr="00000000" w14:paraId="0000067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Riders must wear hard hat at all times</w:t>
            </w:r>
          </w:p>
        </w:tc>
        <w:tc>
          <w:tcPr>
            <w:gridSpan w:val="2"/>
          </w:tcPr>
          <w:p w:rsidR="00000000" w:rsidDel="00000000" w:rsidP="00000000" w:rsidRDefault="00000000" w:rsidRPr="00000000" w14:paraId="0000067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7F">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8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.208(B)</w:t>
            </w:r>
          </w:p>
        </w:tc>
        <w:tc>
          <w:tcPr>
            <w:vAlign w:val="center"/>
          </w:tcPr>
          <w:p w:rsidR="00000000" w:rsidDel="00000000" w:rsidP="00000000" w:rsidRDefault="00000000" w:rsidRPr="00000000" w14:paraId="000006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Horses boarded in a stable licensed by LBOH in accordance with M.G.L. c. 111, §§ 155 and 158</w:t>
            </w:r>
          </w:p>
        </w:tc>
        <w:tc>
          <w:tcPr>
            <w:gridSpan w:val="2"/>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85">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87">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ffe599" w:val="clear"/>
            <w:vAlign w:val="center"/>
          </w:tcPr>
          <w:p w:rsidR="00000000" w:rsidDel="00000000" w:rsidP="00000000" w:rsidRDefault="00000000" w:rsidRPr="00000000" w14:paraId="000006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CHALLENGE COURSE OR CLIMBING WALL</w:t>
            </w:r>
          </w:p>
        </w:tc>
        <w:tc>
          <w:tcPr>
            <w:gridSpan w:val="2"/>
          </w:tcPr>
          <w:p w:rsidR="00000000" w:rsidDel="00000000" w:rsidP="00000000" w:rsidRDefault="00000000" w:rsidRPr="00000000" w14:paraId="0000068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8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9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9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69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.103(G)(1)</w:t>
            </w:r>
          </w:p>
        </w:tc>
        <w:tc>
          <w:tcPr>
            <w:vAlign w:val="center"/>
          </w:tcPr>
          <w:p w:rsidR="00000000" w:rsidDel="00000000" w:rsidP="00000000" w:rsidRDefault="00000000" w:rsidRPr="00000000" w14:paraId="00000696">
            <w:pPr>
              <w:pStyle w:val="Heading3"/>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b w:val="0"/>
                <w:bCs w:val="0"/>
                <w:sz w:val="24"/>
                <w:szCs w:val="24"/>
                <w:rtl w:val="0"/>
              </w:rPr>
              <w:t xml:space="preserve">Licensed and maintained in accordance with </w:t>
            </w:r>
          </w:p>
          <w:p w:rsidR="00000000" w:rsidDel="00000000" w:rsidP="00000000" w:rsidRDefault="00000000" w:rsidRPr="00000000" w14:paraId="000006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 CMR 5.00 Amusement Devices</w:t>
            </w:r>
          </w:p>
        </w:tc>
        <w:tc>
          <w:tcPr>
            <w:gridSpan w:val="2"/>
          </w:tcPr>
          <w:p w:rsidR="00000000" w:rsidDel="00000000" w:rsidP="00000000" w:rsidRDefault="00000000" w:rsidRPr="00000000" w14:paraId="0000069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9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9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9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A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.103(G)(2)</w:t>
            </w:r>
          </w:p>
        </w:tc>
        <w:tc>
          <w:tcPr>
            <w:vAlign w:val="center"/>
          </w:tcPr>
          <w:p w:rsidR="00000000" w:rsidDel="00000000" w:rsidP="00000000" w:rsidRDefault="00000000" w:rsidRPr="00000000" w14:paraId="000006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inspection with written report</w:t>
            </w:r>
          </w:p>
        </w:tc>
        <w:tc>
          <w:tcPr>
            <w:gridSpan w:val="2"/>
          </w:tcPr>
          <w:p w:rsidR="00000000" w:rsidDel="00000000" w:rsidP="00000000" w:rsidRDefault="00000000" w:rsidRPr="00000000" w14:paraId="000006A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A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A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A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A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.103(G)(3)</w:t>
            </w:r>
          </w:p>
        </w:tc>
        <w:tc>
          <w:tcPr>
            <w:vAlign w:val="center"/>
          </w:tcPr>
          <w:p w:rsidR="00000000" w:rsidDel="00000000" w:rsidP="00000000" w:rsidRDefault="00000000" w:rsidRPr="00000000" w14:paraId="000006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counselor per 10 campers at all times</w:t>
            </w:r>
          </w:p>
        </w:tc>
        <w:tc>
          <w:tcPr>
            <w:gridSpan w:val="2"/>
          </w:tcPr>
          <w:p w:rsidR="00000000" w:rsidDel="00000000" w:rsidP="00000000" w:rsidRDefault="00000000" w:rsidRPr="00000000" w14:paraId="000006A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A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B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B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538135" w:val="clear"/>
            <w:vAlign w:val="center"/>
          </w:tcPr>
          <w:p w:rsidR="00000000" w:rsidDel="00000000" w:rsidP="00000000" w:rsidRDefault="00000000" w:rsidRPr="00000000" w14:paraId="000006B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CAMP GROUNDS</w:t>
            </w:r>
          </w:p>
        </w:tc>
      </w:tr>
      <w:tr>
        <w:trPr>
          <w:cantSplit w:val="0"/>
          <w:trHeight w:val="288" w:hRule="atLeast"/>
          <w:tblHeader w:val="0"/>
        </w:trPr>
        <w:tc>
          <w:tcPr>
            <w:gridSpan w:val="2"/>
            <w:shd w:fill="a8d08d" w:val="clear"/>
            <w:vAlign w:val="center"/>
          </w:tcPr>
          <w:p w:rsidR="00000000" w:rsidDel="00000000" w:rsidP="00000000" w:rsidRDefault="00000000" w:rsidRPr="00000000" w14:paraId="000006B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CABINS AND STRUCTURES</w:t>
            </w:r>
          </w:p>
        </w:tc>
        <w:tc>
          <w:tcPr>
            <w:gridSpan w:val="2"/>
          </w:tcPr>
          <w:p w:rsidR="00000000" w:rsidDel="00000000" w:rsidP="00000000" w:rsidRDefault="00000000" w:rsidRPr="00000000" w14:paraId="000006C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C8">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.457</w:t>
            </w:r>
          </w:p>
        </w:tc>
        <w:tc>
          <w:tcPr>
            <w:vAlign w:val="center"/>
          </w:tcPr>
          <w:p w:rsidR="00000000" w:rsidDel="00000000" w:rsidP="00000000" w:rsidRDefault="00000000" w:rsidRPr="00000000" w14:paraId="000006C9">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Day Camp</w:t>
            </w:r>
            <w:r w:rsidDel="00000000" w:rsidR="00000000" w:rsidRPr="00000000">
              <w:rPr>
                <w:rFonts w:ascii="Times New Roman" w:cs="Times New Roman" w:eastAsia="Times New Roman" w:hAnsi="Times New Roman"/>
                <w:rtl w:val="0"/>
              </w:rPr>
              <w:t xml:space="preserve"> provides shelter for on-going camp activities with certificate of inspection</w:t>
            </w:r>
          </w:p>
        </w:tc>
        <w:tc>
          <w:tcPr>
            <w:gridSpan w:val="2"/>
          </w:tcPr>
          <w:p w:rsidR="00000000" w:rsidDel="00000000" w:rsidP="00000000" w:rsidRDefault="00000000" w:rsidRPr="00000000" w14:paraId="000006CA">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C">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CE">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D0">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D2">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.216</w:t>
            </w:r>
          </w:p>
        </w:tc>
        <w:tc>
          <w:tcPr>
            <w:vAlign w:val="center"/>
          </w:tcPr>
          <w:p w:rsidR="00000000" w:rsidDel="00000000" w:rsidP="00000000" w:rsidRDefault="00000000" w:rsidRPr="00000000" w14:paraId="000006D3">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 Camp - </w:t>
            </w:r>
            <w:r w:rsidDel="00000000" w:rsidR="00000000" w:rsidRPr="00000000">
              <w:rPr>
                <w:rFonts w:ascii="Times New Roman" w:cs="Times New Roman" w:eastAsia="Times New Roman" w:hAnsi="Times New Roman"/>
                <w:rtl w:val="0"/>
              </w:rPr>
              <w:t xml:space="preserve">Smoke and carbon monoxide detectors provided</w:t>
            </w:r>
          </w:p>
        </w:tc>
        <w:tc>
          <w:tcPr>
            <w:gridSpan w:val="2"/>
          </w:tcPr>
          <w:p w:rsidR="00000000" w:rsidDel="00000000" w:rsidP="00000000" w:rsidRDefault="00000000" w:rsidRPr="00000000" w14:paraId="000006D4">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D6">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D8">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DA">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DC">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.456</w:t>
            </w:r>
          </w:p>
        </w:tc>
        <w:tc>
          <w:tcPr>
            <w:vAlign w:val="center"/>
          </w:tcPr>
          <w:p w:rsidR="00000000" w:rsidDel="00000000" w:rsidP="00000000" w:rsidRDefault="00000000" w:rsidRPr="00000000" w14:paraId="000006DD">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egresses free from obstruction </w:t>
            </w:r>
          </w:p>
          <w:p w:rsidR="00000000" w:rsidDel="00000000" w:rsidP="00000000" w:rsidRDefault="00000000" w:rsidRPr="00000000" w14:paraId="000006DE">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(780 CMR)</w:t>
            </w:r>
          </w:p>
        </w:tc>
        <w:tc>
          <w:tcPr>
            <w:gridSpan w:val="2"/>
          </w:tcPr>
          <w:p w:rsidR="00000000" w:rsidDel="00000000" w:rsidP="00000000" w:rsidRDefault="00000000" w:rsidRPr="00000000" w14:paraId="000006DF">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1">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3">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5">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E7">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.453</w:t>
            </w:r>
          </w:p>
        </w:tc>
        <w:tc>
          <w:tcPr>
            <w:vAlign w:val="center"/>
          </w:tcPr>
          <w:p w:rsidR="00000000" w:rsidDel="00000000" w:rsidP="00000000" w:rsidRDefault="00000000" w:rsidRPr="00000000" w14:paraId="000006E8">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Lighting provided for stairways</w:t>
            </w:r>
          </w:p>
        </w:tc>
        <w:tc>
          <w:tcPr>
            <w:gridSpan w:val="2"/>
          </w:tcPr>
          <w:p w:rsidR="00000000" w:rsidDel="00000000" w:rsidP="00000000" w:rsidRDefault="00000000" w:rsidRPr="00000000" w14:paraId="000006E9">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B">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D">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EF">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6F1">
            <w:pPr>
              <w:spacing w:after="6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.454</w:t>
            </w:r>
          </w:p>
        </w:tc>
        <w:tc>
          <w:tcPr>
            <w:vAlign w:val="center"/>
          </w:tcPr>
          <w:p w:rsidR="00000000" w:rsidDel="00000000" w:rsidP="00000000" w:rsidRDefault="00000000" w:rsidRPr="00000000" w14:paraId="000006F2">
            <w:pPr>
              <w:spacing w:after="6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structural and interior elements maintained in good repair and in a safe and sanitary condition</w:t>
            </w:r>
          </w:p>
        </w:tc>
        <w:tc>
          <w:tcPr>
            <w:gridSpan w:val="2"/>
          </w:tcPr>
          <w:p w:rsidR="00000000" w:rsidDel="00000000" w:rsidP="00000000" w:rsidRDefault="00000000" w:rsidRPr="00000000" w14:paraId="000006F3">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F5">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F7">
            <w:pPr>
              <w:spacing w:after="6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F9">
            <w:pPr>
              <w:spacing w:after="6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a8d08d" w:val="clear"/>
            <w:vAlign w:val="center"/>
          </w:tcPr>
          <w:p w:rsidR="00000000" w:rsidDel="00000000" w:rsidP="00000000" w:rsidRDefault="00000000" w:rsidRPr="00000000" w14:paraId="000006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SLEEPING AREAS - RESIDENTIAL CAMPS</w:t>
            </w:r>
            <w:r w:rsidDel="00000000" w:rsidR="00000000" w:rsidRPr="00000000">
              <w:rPr>
                <w:rtl w:val="0"/>
              </w:rPr>
            </w:r>
          </w:p>
        </w:tc>
        <w:tc>
          <w:tcPr>
            <w:gridSpan w:val="2"/>
          </w:tcPr>
          <w:p w:rsidR="00000000" w:rsidDel="00000000" w:rsidP="00000000" w:rsidRDefault="00000000" w:rsidRPr="00000000" w14:paraId="000006F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6F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0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0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0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.458</w:t>
            </w:r>
          </w:p>
        </w:tc>
        <w:tc>
          <w:tcPr>
            <w:vAlign w:val="center"/>
          </w:tcPr>
          <w:p w:rsidR="00000000" w:rsidDel="00000000" w:rsidP="00000000" w:rsidRDefault="00000000" w:rsidRPr="00000000" w14:paraId="000007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adequate space:</w:t>
            </w:r>
          </w:p>
          <w:p w:rsidR="00000000" w:rsidDel="00000000" w:rsidP="00000000" w:rsidRDefault="00000000" w:rsidRPr="00000000" w14:paraId="0000070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Single bed: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40ft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w:t>
            </w:r>
          </w:p>
          <w:p w:rsidR="00000000" w:rsidDel="00000000" w:rsidP="00000000" w:rsidRDefault="00000000" w:rsidRPr="00000000" w14:paraId="0000070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Bunk bed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35ft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 ;</w:t>
            </w:r>
          </w:p>
          <w:p w:rsidR="00000000" w:rsidDel="00000000" w:rsidP="00000000" w:rsidRDefault="00000000" w:rsidRPr="00000000" w14:paraId="0000070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50ft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 requiring special equipment</w:t>
            </w:r>
          </w:p>
        </w:tc>
        <w:tc>
          <w:tcPr>
            <w:gridSpan w:val="2"/>
          </w:tcPr>
          <w:p w:rsidR="00000000" w:rsidDel="00000000" w:rsidP="00000000" w:rsidRDefault="00000000" w:rsidRPr="00000000" w14:paraId="0000070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0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0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1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1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.470</w:t>
            </w:r>
          </w:p>
        </w:tc>
        <w:tc>
          <w:tcPr>
            <w:vAlign w:val="center"/>
          </w:tcPr>
          <w:p w:rsidR="00000000" w:rsidDel="00000000" w:rsidP="00000000" w:rsidRDefault="00000000" w:rsidRPr="00000000" w14:paraId="0000071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separate bed/cot per person with:</w:t>
            </w:r>
          </w:p>
          <w:p w:rsidR="00000000" w:rsidDel="00000000" w:rsidP="00000000" w:rsidRDefault="00000000" w:rsidRPr="00000000" w14:paraId="000007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 ft. between individuals heads</w:t>
            </w:r>
          </w:p>
          <w:p w:rsidR="00000000" w:rsidDel="00000000" w:rsidP="00000000" w:rsidRDefault="00000000" w:rsidRPr="00000000" w14:paraId="000007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ft. between single beds </w:t>
            </w:r>
          </w:p>
          <w:p w:rsidR="00000000" w:rsidDel="00000000" w:rsidP="00000000" w:rsidRDefault="00000000" w:rsidRPr="00000000" w14:paraId="000007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½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superscript"/>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ft. between bunks </w:t>
            </w:r>
          </w:p>
        </w:tc>
        <w:tc>
          <w:tcPr>
            <w:gridSpan w:val="2"/>
          </w:tcPr>
          <w:p w:rsidR="00000000" w:rsidDel="00000000" w:rsidP="00000000" w:rsidRDefault="00000000" w:rsidRPr="00000000" w14:paraId="0000071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1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1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1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1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.459</w:t>
            </w:r>
          </w:p>
        </w:tc>
        <w:tc>
          <w:tcPr>
            <w:vAlign w:val="center"/>
          </w:tcPr>
          <w:p w:rsidR="00000000" w:rsidDel="00000000" w:rsidP="00000000" w:rsidRDefault="00000000" w:rsidRPr="00000000" w14:paraId="0000072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Campers/staff with limited mobility housed on ground level; egresses leading to grade/ramp</w:t>
            </w:r>
          </w:p>
        </w:tc>
        <w:tc>
          <w:tcPr>
            <w:gridSpan w:val="2"/>
          </w:tcPr>
          <w:p w:rsidR="00000000" w:rsidDel="00000000" w:rsidP="00000000" w:rsidRDefault="00000000" w:rsidRPr="00000000" w14:paraId="0000072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2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.452</w:t>
            </w:r>
          </w:p>
        </w:tc>
        <w:tc>
          <w:tcPr>
            <w:vAlign w:val="center"/>
          </w:tcPr>
          <w:p w:rsidR="00000000" w:rsidDel="00000000" w:rsidP="00000000" w:rsidRDefault="00000000" w:rsidRPr="00000000" w14:paraId="000007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Screens and screen doors provided. All doors equipped with self-closing devices</w:t>
            </w:r>
          </w:p>
        </w:tc>
        <w:tc>
          <w:tcPr>
            <w:gridSpan w:val="2"/>
          </w:tcPr>
          <w:p w:rsidR="00000000" w:rsidDel="00000000" w:rsidP="00000000" w:rsidRDefault="00000000" w:rsidRPr="00000000" w14:paraId="0000072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2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3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a8d08d" w:val="clear"/>
            <w:vAlign w:val="center"/>
          </w:tcPr>
          <w:p w:rsidR="00000000" w:rsidDel="00000000" w:rsidP="00000000" w:rsidRDefault="00000000" w:rsidRPr="00000000" w14:paraId="000007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TENTS</w:t>
            </w:r>
            <w:r w:rsidDel="00000000" w:rsidR="00000000" w:rsidRPr="00000000">
              <w:rPr>
                <w:rtl w:val="0"/>
              </w:rPr>
            </w:r>
          </w:p>
        </w:tc>
        <w:tc>
          <w:tcPr>
            <w:gridSpan w:val="2"/>
          </w:tcPr>
          <w:p w:rsidR="00000000" w:rsidDel="00000000" w:rsidP="00000000" w:rsidRDefault="00000000" w:rsidRPr="00000000" w14:paraId="0000073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3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3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3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3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.217</w:t>
            </w:r>
          </w:p>
        </w:tc>
        <w:tc>
          <w:tcPr>
            <w:vAlign w:val="center"/>
          </w:tcPr>
          <w:p w:rsidR="00000000" w:rsidDel="00000000" w:rsidP="00000000" w:rsidRDefault="00000000" w:rsidRPr="00000000" w14:paraId="000007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If less than 400 ft</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clearly labeled as fire resistant. No open flame in or near tent</w:t>
            </w:r>
            <w:r w:rsidDel="00000000" w:rsidR="00000000" w:rsidRPr="00000000">
              <w:rPr>
                <w:rtl w:val="0"/>
              </w:rPr>
            </w:r>
          </w:p>
        </w:tc>
        <w:tc>
          <w:tcPr>
            <w:gridSpan w:val="2"/>
          </w:tcPr>
          <w:p w:rsidR="00000000" w:rsidDel="00000000" w:rsidP="00000000" w:rsidRDefault="00000000" w:rsidRPr="00000000" w14:paraId="0000073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4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4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acb9ca" w:val="clear"/>
            <w:vAlign w:val="center"/>
          </w:tcPr>
          <w:p w:rsidR="00000000" w:rsidDel="00000000" w:rsidP="00000000" w:rsidRDefault="00000000" w:rsidRPr="00000000" w14:paraId="000007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TOILETS/HANDWASH SINKS/SHOWERS</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5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.360</w:t>
            </w:r>
          </w:p>
        </w:tc>
        <w:tc>
          <w:tcPr>
            <w:vAlign w:val="center"/>
          </w:tcPr>
          <w:p w:rsidR="00000000" w:rsidDel="00000000" w:rsidP="00000000" w:rsidRDefault="00000000" w:rsidRPr="00000000" w14:paraId="0000075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sanitary drainage system</w:t>
            </w:r>
          </w:p>
        </w:tc>
        <w:tc>
          <w:tcPr>
            <w:gridSpan w:val="2"/>
          </w:tcPr>
          <w:p w:rsidR="00000000" w:rsidDel="00000000" w:rsidP="00000000" w:rsidRDefault="00000000" w:rsidRPr="00000000" w14:paraId="0000075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5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5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5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5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.301</w:t>
            </w:r>
          </w:p>
        </w:tc>
        <w:tc>
          <w:tcPr>
            <w:vAlign w:val="center"/>
          </w:tcPr>
          <w:p w:rsidR="00000000" w:rsidDel="00000000" w:rsidP="00000000" w:rsidRDefault="00000000" w:rsidRPr="00000000" w14:paraId="0000075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Plumbing maintained in good working order</w:t>
            </w:r>
          </w:p>
        </w:tc>
        <w:tc>
          <w:tcPr>
            <w:gridSpan w:val="2"/>
          </w:tcPr>
          <w:p w:rsidR="00000000" w:rsidDel="00000000" w:rsidP="00000000" w:rsidRDefault="00000000" w:rsidRPr="00000000" w14:paraId="0000075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5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6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6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6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.370</w:t>
            </w:r>
          </w:p>
        </w:tc>
        <w:tc>
          <w:tcPr>
            <w:vAlign w:val="center"/>
          </w:tcPr>
          <w:p w:rsidR="00000000" w:rsidDel="00000000" w:rsidP="00000000" w:rsidRDefault="00000000" w:rsidRPr="00000000" w14:paraId="0000076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 of toilets: </w:t>
            </w:r>
          </w:p>
          <w:p w:rsidR="00000000" w:rsidDel="00000000" w:rsidP="00000000" w:rsidRDefault="00000000" w:rsidRPr="00000000" w14:paraId="000007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Camps</w:t>
            </w:r>
            <w:r w:rsidDel="00000000" w:rsidR="00000000" w:rsidRPr="00000000">
              <w:rPr>
                <w:rFonts w:ascii="Times New Roman" w:cs="Times New Roman" w:eastAsia="Times New Roman" w:hAnsi="Times New Roman"/>
                <w:rtl w:val="0"/>
              </w:rPr>
              <w:t xml:space="preserve">: Min. 2 toilets/privy seats for each gender </w:t>
            </w:r>
            <w:r w:rsidDel="00000000" w:rsidR="00000000" w:rsidRPr="00000000">
              <w:rPr>
                <w:rFonts w:ascii="Times New Roman" w:cs="Times New Roman" w:eastAsia="Times New Roman" w:hAnsi="Times New Roman"/>
                <w:highlight w:val="yellow"/>
                <w:rtl w:val="0"/>
              </w:rPr>
              <w:t xml:space="preserve">separated by walls/partitions with a door</w:t>
            </w:r>
            <w:r w:rsidDel="00000000" w:rsidR="00000000" w:rsidRPr="00000000">
              <w:rPr>
                <w:rtl w:val="0"/>
              </w:rPr>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Day Camp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60+ of one gender, provide 1 more toilet for each additional 30 persons of that gender</w:t>
            </w:r>
          </w:p>
          <w:p w:rsidR="00000000" w:rsidDel="00000000" w:rsidP="00000000" w:rsidRDefault="00000000" w:rsidRPr="00000000" w14:paraId="00000769">
            <w:pPr>
              <w:spacing w:after="0" w:line="240" w:lineRule="auto"/>
              <w:ind w:left="252" w:hanging="25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w:t>
            </w:r>
            <w:r w:rsidDel="00000000" w:rsidR="00000000" w:rsidRPr="00000000">
              <w:rPr>
                <w:rFonts w:ascii="Times New Roman" w:cs="Times New Roman" w:eastAsia="Times New Roman" w:hAnsi="Times New Roman"/>
                <w:rtl w:val="0"/>
              </w:rPr>
              <w:t xml:space="preserve"> 20+ of one gender, provide 1 more</w:t>
            </w:r>
          </w:p>
          <w:p w:rsidR="00000000" w:rsidDel="00000000" w:rsidP="00000000" w:rsidRDefault="00000000" w:rsidRPr="00000000" w14:paraId="0000076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toilet for each additional 10 persons of that gender</w:t>
            </w:r>
          </w:p>
        </w:tc>
        <w:tc>
          <w:tcPr>
            <w:gridSpan w:val="2"/>
          </w:tcPr>
          <w:p w:rsidR="00000000" w:rsidDel="00000000" w:rsidP="00000000" w:rsidRDefault="00000000" w:rsidRPr="00000000" w14:paraId="0000076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6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6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7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7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.370</w:t>
            </w:r>
            <w:r w:rsidDel="00000000" w:rsidR="00000000" w:rsidRPr="00000000">
              <w:rPr>
                <w:rFonts w:ascii="Times New Roman" w:cs="Times New Roman" w:eastAsia="Times New Roman" w:hAnsi="Times New Roman"/>
                <w:b w:val="1"/>
                <w:bCs w:val="1"/>
                <w:highlight w:val="yellow"/>
                <w:rtl w:val="0"/>
              </w:rPr>
              <w:t xml:space="preserve">(C)(D)</w:t>
            </w:r>
            <w:r w:rsidDel="00000000" w:rsidR="00000000" w:rsidRPr="00000000">
              <w:rPr>
                <w:rtl w:val="0"/>
              </w:rPr>
            </w:r>
          </w:p>
        </w:tc>
        <w:tc>
          <w:tcPr>
            <w:vAlign w:val="center"/>
          </w:tcPr>
          <w:p w:rsidR="00000000" w:rsidDel="00000000" w:rsidP="00000000" w:rsidRDefault="00000000" w:rsidRPr="00000000" w14:paraId="000007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Toilets located less than 200 ft from sleeping rooms, </w:t>
            </w:r>
          </w:p>
          <w:p w:rsidR="00000000" w:rsidDel="00000000" w:rsidP="00000000" w:rsidRDefault="00000000" w:rsidRPr="00000000" w14:paraId="000007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windows/openings screened, and screen doors equipped with self-closing devices</w:t>
            </w:r>
          </w:p>
        </w:tc>
        <w:tc>
          <w:tcPr>
            <w:gridSpan w:val="2"/>
          </w:tcPr>
          <w:p w:rsidR="00000000" w:rsidDel="00000000" w:rsidP="00000000" w:rsidRDefault="00000000" w:rsidRPr="00000000" w14:paraId="0000077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7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7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7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.372</w:t>
            </w:r>
            <w:r w:rsidDel="00000000" w:rsidR="00000000" w:rsidRPr="00000000">
              <w:rPr>
                <w:rtl w:val="0"/>
              </w:rPr>
            </w:r>
          </w:p>
        </w:tc>
        <w:tc>
          <w:tcPr>
            <w:vAlign w:val="center"/>
          </w:tcPr>
          <w:p w:rsidR="00000000" w:rsidDel="00000000" w:rsidP="00000000" w:rsidRDefault="00000000" w:rsidRPr="00000000" w14:paraId="000007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Operator shall provide at all toilets/handwash sinks a supply of toilet paper, soap, hand drying method, and covered receptacles</w:t>
            </w:r>
            <w:r w:rsidDel="00000000" w:rsidR="00000000" w:rsidRPr="00000000">
              <w:rPr>
                <w:rtl w:val="0"/>
              </w:rPr>
            </w:r>
          </w:p>
        </w:tc>
        <w:tc>
          <w:tcPr>
            <w:gridSpan w:val="2"/>
          </w:tcPr>
          <w:p w:rsidR="00000000" w:rsidDel="00000000" w:rsidP="00000000" w:rsidRDefault="00000000" w:rsidRPr="00000000" w14:paraId="0000078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8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.373(</w:t>
            </w:r>
            <w:r w:rsidDel="00000000" w:rsidR="00000000" w:rsidRPr="00000000">
              <w:rPr>
                <w:rFonts w:ascii="Times New Roman" w:cs="Times New Roman" w:eastAsia="Times New Roman" w:hAnsi="Times New Roman"/>
                <w:b w:val="1"/>
                <w:bCs w:val="1"/>
                <w:highlight w:val="yellow"/>
                <w:rtl w:val="0"/>
              </w:rPr>
              <w:t xml:space="preserve">D</w:t>
            </w:r>
            <w:r w:rsidDel="00000000" w:rsidR="00000000" w:rsidRPr="00000000">
              <w:rPr>
                <w:rFonts w:ascii="Times New Roman" w:cs="Times New Roman" w:eastAsia="Times New Roman" w:hAnsi="Times New Roman"/>
                <w:b w:val="1"/>
                <w:bCs w:val="1"/>
                <w:rtl w:val="0"/>
              </w:rPr>
              <w:t xml:space="preserve">)</w:t>
            </w:r>
          </w:p>
        </w:tc>
        <w:tc>
          <w:tcPr>
            <w:vAlign w:val="center"/>
          </w:tcPr>
          <w:p w:rsidR="00000000" w:rsidDel="00000000" w:rsidP="00000000" w:rsidRDefault="00000000" w:rsidRPr="00000000" w14:paraId="000007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Hand sanitizer present at additional handwash sinks where standard plumbing is unavailable</w:t>
            </w:r>
            <w:r w:rsidDel="00000000" w:rsidR="00000000" w:rsidRPr="00000000">
              <w:rPr>
                <w:rFonts w:ascii="Times New Roman" w:cs="Times New Roman" w:eastAsia="Times New Roman" w:hAnsi="Times New Roman"/>
                <w:rtl w:val="0"/>
              </w:rPr>
              <w:t xml:space="preserve"> </w:t>
            </w:r>
          </w:p>
        </w:tc>
        <w:tc>
          <w:tcPr>
            <w:gridSpan w:val="2"/>
          </w:tcPr>
          <w:p w:rsidR="00000000" w:rsidDel="00000000" w:rsidP="00000000" w:rsidRDefault="00000000" w:rsidRPr="00000000" w14:paraId="0000078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8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9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9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.373</w:t>
            </w:r>
          </w:p>
        </w:tc>
        <w:tc>
          <w:tcPr>
            <w:vAlign w:val="center"/>
          </w:tcPr>
          <w:p w:rsidR="00000000" w:rsidDel="00000000" w:rsidP="00000000" w:rsidRDefault="00000000" w:rsidRPr="00000000" w14:paraId="0000079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 of sinks in compliance with 248 CMR:</w:t>
            </w:r>
          </w:p>
          <w:p w:rsidR="00000000" w:rsidDel="00000000" w:rsidP="00000000" w:rsidRDefault="00000000" w:rsidRPr="00000000" w14:paraId="00000794">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Day Camp: </w:t>
            </w:r>
            <w:r w:rsidDel="00000000" w:rsidR="00000000" w:rsidRPr="00000000">
              <w:rPr>
                <w:rFonts w:ascii="Times New Roman" w:cs="Times New Roman" w:eastAsia="Times New Roman" w:hAnsi="Times New Roman"/>
                <w:rtl w:val="0"/>
              </w:rPr>
              <w:t xml:space="preserve">1 sink per every 30 people</w:t>
            </w:r>
            <w:r w:rsidDel="00000000" w:rsidR="00000000" w:rsidRPr="00000000">
              <w:rPr>
                <w:rtl w:val="0"/>
              </w:rPr>
            </w:r>
          </w:p>
          <w:p w:rsidR="00000000" w:rsidDel="00000000" w:rsidP="00000000" w:rsidRDefault="00000000" w:rsidRPr="00000000" w14:paraId="0000079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 Camp</w:t>
            </w:r>
            <w:r w:rsidDel="00000000" w:rsidR="00000000" w:rsidRPr="00000000">
              <w:rPr>
                <w:rFonts w:ascii="Times New Roman" w:cs="Times New Roman" w:eastAsia="Times New Roman" w:hAnsi="Times New Roman"/>
                <w:rtl w:val="0"/>
              </w:rPr>
              <w:t xml:space="preserve">: 1 sink per every 10 people</w:t>
            </w:r>
          </w:p>
        </w:tc>
        <w:tc>
          <w:tcPr>
            <w:gridSpan w:val="2"/>
          </w:tcPr>
          <w:p w:rsidR="00000000" w:rsidDel="00000000" w:rsidP="00000000" w:rsidRDefault="00000000" w:rsidRPr="00000000" w14:paraId="0000079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9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9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9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9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.374</w:t>
            </w:r>
          </w:p>
        </w:tc>
        <w:tc>
          <w:tcPr>
            <w:vAlign w:val="center"/>
          </w:tcPr>
          <w:p w:rsidR="00000000" w:rsidDel="00000000" w:rsidP="00000000" w:rsidRDefault="00000000" w:rsidRPr="00000000" w14:paraId="0000079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 of showers at </w:t>
            </w:r>
            <w:r w:rsidDel="00000000" w:rsidR="00000000" w:rsidRPr="00000000">
              <w:rPr>
                <w:rFonts w:ascii="Times New Roman" w:cs="Times New Roman" w:eastAsia="Times New Roman" w:hAnsi="Times New Roman"/>
                <w:b w:val="1"/>
                <w:bCs w:val="1"/>
                <w:rtl w:val="0"/>
              </w:rPr>
              <w:t xml:space="preserve">Residential Camps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7A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shower/tub per 20 people, no duckboards</w:t>
            </w:r>
          </w:p>
        </w:tc>
        <w:tc>
          <w:tcPr>
            <w:gridSpan w:val="2"/>
          </w:tcPr>
          <w:p w:rsidR="00000000" w:rsidDel="00000000" w:rsidP="00000000" w:rsidRDefault="00000000" w:rsidRPr="00000000" w14:paraId="000007A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A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.378-.380</w:t>
            </w:r>
          </w:p>
        </w:tc>
        <w:tc>
          <w:tcPr>
            <w:vAlign w:val="center"/>
          </w:tcPr>
          <w:p w:rsidR="00000000" w:rsidDel="00000000" w:rsidP="00000000" w:rsidRDefault="00000000" w:rsidRPr="00000000" w14:paraId="000007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Campers with special needs provided sanitary facilities meeting their needs</w:t>
            </w:r>
          </w:p>
        </w:tc>
        <w:tc>
          <w:tcPr>
            <w:gridSpan w:val="2"/>
          </w:tcPr>
          <w:p w:rsidR="00000000" w:rsidDel="00000000" w:rsidP="00000000" w:rsidRDefault="00000000" w:rsidRPr="00000000" w14:paraId="000007A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A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B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B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.453</w:t>
            </w:r>
          </w:p>
        </w:tc>
        <w:tc>
          <w:tcPr>
            <w:vAlign w:val="center"/>
          </w:tcPr>
          <w:p w:rsidR="00000000" w:rsidDel="00000000" w:rsidP="00000000" w:rsidRDefault="00000000" w:rsidRPr="00000000" w14:paraId="000007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Lighting provided</w:t>
            </w:r>
          </w:p>
        </w:tc>
        <w:tc>
          <w:tcPr>
            <w:gridSpan w:val="2"/>
          </w:tcPr>
          <w:p w:rsidR="00000000" w:rsidDel="00000000" w:rsidP="00000000" w:rsidRDefault="00000000" w:rsidRPr="00000000" w14:paraId="000007B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B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B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B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BD">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.375</w:t>
            </w:r>
          </w:p>
        </w:tc>
        <w:tc>
          <w:tcPr>
            <w:vAlign w:val="center"/>
          </w:tcPr>
          <w:p w:rsidR="00000000" w:rsidDel="00000000" w:rsidP="00000000" w:rsidRDefault="00000000" w:rsidRPr="00000000" w14:paraId="000007B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ventilation provided for all bathhouses, dressing rooms, shower rooms, and toilets for indoor/outdoor pools</w:t>
            </w:r>
          </w:p>
        </w:tc>
        <w:tc>
          <w:tcPr>
            <w:gridSpan w:val="2"/>
          </w:tcPr>
          <w:p w:rsidR="00000000" w:rsidDel="00000000" w:rsidP="00000000" w:rsidRDefault="00000000" w:rsidRPr="00000000" w14:paraId="000007B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C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C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C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C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.376</w:t>
            </w:r>
          </w:p>
        </w:tc>
        <w:tc>
          <w:tcPr>
            <w:vAlign w:val="center"/>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Hot Water in sufficient quantity and pressure:</w:t>
            </w:r>
          </w:p>
          <w:p w:rsidR="00000000" w:rsidDel="00000000" w:rsidP="00000000" w:rsidRDefault="00000000" w:rsidRPr="00000000" w14:paraId="000007C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Handwash Sink: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110°F - 130°F</w:t>
            </w:r>
          </w:p>
          <w:p w:rsidR="00000000" w:rsidDel="00000000" w:rsidP="00000000" w:rsidRDefault="00000000" w:rsidRPr="00000000" w14:paraId="000007C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Shower/Bathtub:</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110°F - 120°F</w:t>
            </w:r>
            <w:r w:rsidDel="00000000" w:rsidR="00000000" w:rsidRPr="00000000">
              <w:rPr>
                <w:rtl w:val="0"/>
              </w:rPr>
            </w:r>
          </w:p>
        </w:tc>
        <w:tc>
          <w:tcPr>
            <w:gridSpan w:val="2"/>
          </w:tcPr>
          <w:p w:rsidR="00000000" w:rsidDel="00000000" w:rsidP="00000000" w:rsidRDefault="00000000" w:rsidRPr="00000000" w14:paraId="000007C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C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C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D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7D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.374(B)</w:t>
            </w:r>
          </w:p>
          <w:p w:rsidR="00000000" w:rsidDel="00000000" w:rsidP="00000000" w:rsidRDefault="00000000" w:rsidRPr="00000000" w14:paraId="000007D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.377</w:t>
            </w:r>
          </w:p>
        </w:tc>
        <w:tc>
          <w:tcPr>
            <w:vAlign w:val="center"/>
          </w:tcPr>
          <w:p w:rsidR="00000000" w:rsidDel="00000000" w:rsidP="00000000" w:rsidRDefault="00000000" w:rsidRPr="00000000" w14:paraId="000007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Sanitary facilities in good working order and kept clean, shower room floors washed daily</w:t>
            </w:r>
          </w:p>
        </w:tc>
        <w:tc>
          <w:tcPr>
            <w:gridSpan w:val="2"/>
          </w:tcPr>
          <w:p w:rsidR="00000000" w:rsidDel="00000000" w:rsidP="00000000" w:rsidRDefault="00000000" w:rsidRPr="00000000" w14:paraId="000007D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D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D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D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2"/>
            <w:shd w:fill="d9e2f3" w:val="clear"/>
            <w:vAlign w:val="center"/>
          </w:tcPr>
          <w:p w:rsidR="00000000" w:rsidDel="00000000" w:rsidP="00000000" w:rsidRDefault="00000000" w:rsidRPr="00000000" w14:paraId="000007D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LAUNDRY</w:t>
            </w:r>
          </w:p>
        </w:tc>
        <w:tc>
          <w:tcPr>
            <w:gridSpan w:val="2"/>
          </w:tcPr>
          <w:p w:rsidR="00000000" w:rsidDel="00000000" w:rsidP="00000000" w:rsidRDefault="00000000" w:rsidRPr="00000000" w14:paraId="000007E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E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E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E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7E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.162</w:t>
            </w:r>
          </w:p>
        </w:tc>
        <w:tc>
          <w:tcPr>
            <w:vAlign w:val="center"/>
          </w:tcPr>
          <w:p w:rsidR="00000000" w:rsidDel="00000000" w:rsidP="00000000" w:rsidRDefault="00000000" w:rsidRPr="00000000" w14:paraId="000007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Residential Camp</w:t>
            </w:r>
            <w:r w:rsidDel="00000000" w:rsidR="00000000" w:rsidRPr="00000000">
              <w:rPr>
                <w:rFonts w:ascii="Times New Roman" w:cs="Times New Roman" w:eastAsia="Times New Roman" w:hAnsi="Times New Roman"/>
                <w:rtl w:val="0"/>
              </w:rPr>
              <w:t xml:space="preserve">: Laundry facilities provided</w:t>
            </w:r>
            <w:r w:rsidDel="00000000" w:rsidR="00000000" w:rsidRPr="00000000">
              <w:rPr>
                <w:rtl w:val="0"/>
              </w:rPr>
            </w:r>
          </w:p>
        </w:tc>
        <w:tc>
          <w:tcPr>
            <w:gridSpan w:val="2"/>
          </w:tcPr>
          <w:p w:rsidR="00000000" w:rsidDel="00000000" w:rsidP="00000000" w:rsidRDefault="00000000" w:rsidRPr="00000000" w14:paraId="000007E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E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E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F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7F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.472</w:t>
            </w:r>
          </w:p>
        </w:tc>
        <w:tc>
          <w:tcPr>
            <w:vAlign w:val="center"/>
          </w:tcPr>
          <w:p w:rsidR="00000000" w:rsidDel="00000000" w:rsidP="00000000" w:rsidRDefault="00000000" w:rsidRPr="00000000" w14:paraId="000007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Bedding and towels laundered, no common towels</w:t>
            </w:r>
            <w:r w:rsidDel="00000000" w:rsidR="00000000" w:rsidRPr="00000000">
              <w:rPr>
                <w:rtl w:val="0"/>
              </w:rPr>
            </w:r>
          </w:p>
        </w:tc>
        <w:tc>
          <w:tcPr>
            <w:gridSpan w:val="2"/>
          </w:tcPr>
          <w:p w:rsidR="00000000" w:rsidDel="00000000" w:rsidP="00000000" w:rsidRDefault="00000000" w:rsidRPr="00000000" w14:paraId="000007F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F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F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7F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c5e0b3" w:val="clear"/>
            <w:vAlign w:val="center"/>
          </w:tcPr>
          <w:p w:rsidR="00000000" w:rsidDel="00000000" w:rsidP="00000000" w:rsidRDefault="00000000" w:rsidRPr="00000000" w14:paraId="000007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ADDITIONAL CAMP GROUND REQUIREMENTS</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0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.300</w:t>
            </w:r>
          </w:p>
        </w:tc>
        <w:tc>
          <w:tcPr>
            <w:vAlign w:val="center"/>
          </w:tcPr>
          <w:p w:rsidR="00000000" w:rsidDel="00000000" w:rsidP="00000000" w:rsidRDefault="00000000" w:rsidRPr="00000000" w14:paraId="000008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Potable water provided</w:t>
            </w:r>
          </w:p>
        </w:tc>
        <w:tc>
          <w:tcPr>
            <w:gridSpan w:val="2"/>
          </w:tcPr>
          <w:p w:rsidR="00000000" w:rsidDel="00000000" w:rsidP="00000000" w:rsidRDefault="00000000" w:rsidRPr="00000000" w14:paraId="0000080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0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0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0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1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.300(B)</w:t>
            </w:r>
          </w:p>
          <w:p w:rsidR="00000000" w:rsidDel="00000000" w:rsidP="00000000" w:rsidRDefault="00000000" w:rsidRPr="00000000" w14:paraId="0000081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.304</w:t>
            </w:r>
          </w:p>
        </w:tc>
        <w:tc>
          <w:tcPr>
            <w:vAlign w:val="center"/>
          </w:tcPr>
          <w:p w:rsidR="00000000" w:rsidDel="00000000" w:rsidP="00000000" w:rsidRDefault="00000000" w:rsidRPr="00000000" w14:paraId="0000081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Adequate and centralized drinking water facilities, no common drinking cups</w:t>
            </w:r>
          </w:p>
        </w:tc>
        <w:tc>
          <w:tcPr>
            <w:gridSpan w:val="2"/>
          </w:tcPr>
          <w:p w:rsidR="00000000" w:rsidDel="00000000" w:rsidP="00000000" w:rsidRDefault="00000000" w:rsidRPr="00000000" w14:paraId="0000081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1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1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1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1B">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.350/.355</w:t>
            </w:r>
          </w:p>
        </w:tc>
        <w:tc>
          <w:tcPr>
            <w:vAlign w:val="center"/>
          </w:tcPr>
          <w:p w:rsidR="00000000" w:rsidDel="00000000" w:rsidP="00000000" w:rsidRDefault="00000000" w:rsidRPr="00000000" w14:paraId="000008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storage and disposal of solid waste</w:t>
            </w:r>
          </w:p>
        </w:tc>
        <w:tc>
          <w:tcPr>
            <w:gridSpan w:val="2"/>
          </w:tcPr>
          <w:p w:rsidR="00000000" w:rsidDel="00000000" w:rsidP="00000000" w:rsidRDefault="00000000" w:rsidRPr="00000000" w14:paraId="0000081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1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2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2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25">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.209</w:t>
            </w:r>
          </w:p>
        </w:tc>
        <w:tc>
          <w:tcPr>
            <w:vAlign w:val="center"/>
          </w:tcPr>
          <w:p w:rsidR="00000000" w:rsidDel="00000000" w:rsidP="00000000" w:rsidRDefault="00000000" w:rsidRPr="00000000" w14:paraId="000008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Residential/Day Camps:</w:t>
            </w:r>
            <w:r w:rsidDel="00000000" w:rsidR="00000000" w:rsidRPr="00000000">
              <w:rPr>
                <w:rFonts w:ascii="Times New Roman" w:cs="Times New Roman" w:eastAsia="Times New Roman" w:hAnsi="Times New Roman"/>
                <w:rtl w:val="0"/>
              </w:rPr>
              <w:t xml:space="preserve"> Immediate access to reliable phone with dialing instructions and telephone numbers for HCC, police, emergency medical services, fire department readily accessible</w:t>
            </w:r>
          </w:p>
        </w:tc>
        <w:tc>
          <w:tcPr>
            <w:gridSpan w:val="2"/>
          </w:tcPr>
          <w:p w:rsidR="00000000" w:rsidDel="00000000" w:rsidP="00000000" w:rsidRDefault="00000000" w:rsidRPr="00000000" w14:paraId="0000082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29">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2B">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2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82F">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.213</w:t>
            </w:r>
          </w:p>
        </w:tc>
        <w:tc>
          <w:tcPr>
            <w:vAlign w:val="center"/>
          </w:tcPr>
          <w:p w:rsidR="00000000" w:rsidDel="00000000" w:rsidP="00000000" w:rsidRDefault="00000000" w:rsidRPr="00000000" w14:paraId="0000083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Emergency Communication System</w:t>
            </w:r>
            <w:r w:rsidDel="00000000" w:rsidR="00000000" w:rsidRPr="00000000">
              <w:rPr>
                <w:rFonts w:ascii="Times New Roman" w:cs="Times New Roman" w:eastAsia="Times New Roman" w:hAnsi="Times New Roman"/>
                <w:rtl w:val="0"/>
              </w:rPr>
              <w:t xml:space="preserve"> to alert campers/staff and elicit a predetermined response</w:t>
            </w:r>
          </w:p>
        </w:tc>
        <w:tc>
          <w:tcPr>
            <w:gridSpan w:val="2"/>
          </w:tcPr>
          <w:p w:rsidR="00000000" w:rsidDel="00000000" w:rsidP="00000000" w:rsidRDefault="00000000" w:rsidRPr="00000000" w14:paraId="00000831">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33">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35">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3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83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.450</w:t>
            </w:r>
          </w:p>
        </w:tc>
        <w:tc>
          <w:tcPr>
            <w:vAlign w:val="center"/>
          </w:tcPr>
          <w:p w:rsidR="00000000" w:rsidDel="00000000" w:rsidP="00000000" w:rsidRDefault="00000000" w:rsidRPr="00000000" w14:paraId="000008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Site location requirements / site map </w:t>
            </w:r>
          </w:p>
          <w:p w:rsidR="00000000" w:rsidDel="00000000" w:rsidP="00000000" w:rsidRDefault="00000000" w:rsidRPr="00000000" w14:paraId="000008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17" w:right="0" w:hanging="27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Accessible at all times</w:t>
            </w:r>
          </w:p>
          <w:p w:rsidR="00000000" w:rsidDel="00000000" w:rsidP="00000000" w:rsidRDefault="00000000" w:rsidRPr="00000000" w14:paraId="000008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17" w:right="0" w:hanging="27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Surface drainage and traffic conditions do not cause undue hazards</w:t>
            </w:r>
          </w:p>
          <w:p w:rsidR="00000000" w:rsidDel="00000000" w:rsidP="00000000" w:rsidRDefault="00000000" w:rsidRPr="00000000" w14:paraId="000008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17" w:right="0" w:hanging="27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Water supply/sewage disposal facilities are provided</w:t>
            </w:r>
            <w:r w:rsidDel="00000000" w:rsidR="00000000" w:rsidRPr="00000000">
              <w:rPr>
                <w:rtl w:val="0"/>
              </w:rPr>
            </w:r>
          </w:p>
        </w:tc>
        <w:tc>
          <w:tcPr>
            <w:gridSpan w:val="2"/>
          </w:tcPr>
          <w:p w:rsidR="00000000" w:rsidDel="00000000" w:rsidP="00000000" w:rsidRDefault="00000000" w:rsidRPr="00000000" w14:paraId="0000083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4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4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4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shd w:fill="ffff00" w:val="clear"/>
            <w:vAlign w:val="center"/>
          </w:tcPr>
          <w:p w:rsidR="00000000" w:rsidDel="00000000" w:rsidP="00000000" w:rsidRDefault="00000000" w:rsidRPr="00000000" w14:paraId="0000084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.165/.166</w:t>
            </w:r>
          </w:p>
        </w:tc>
        <w:tc>
          <w:tcPr>
            <w:vAlign w:val="center"/>
          </w:tcPr>
          <w:p w:rsidR="00000000" w:rsidDel="00000000" w:rsidP="00000000" w:rsidRDefault="00000000" w:rsidRPr="00000000" w14:paraId="0000084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Tobacco</w:t>
            </w:r>
            <w:r w:rsidDel="00000000" w:rsidR="00000000" w:rsidRPr="00000000">
              <w:rPr>
                <w:rFonts w:ascii="Times New Roman" w:cs="Times New Roman" w:eastAsia="Times New Roman" w:hAnsi="Times New Roman"/>
                <w:rtl w:val="0"/>
              </w:rPr>
              <w:t xml:space="preserve">, alcohol, and marijuana use prohibited during camp operating hours</w:t>
            </w:r>
          </w:p>
        </w:tc>
        <w:tc>
          <w:tcPr>
            <w:gridSpan w:val="2"/>
          </w:tcPr>
          <w:p w:rsidR="00000000" w:rsidDel="00000000" w:rsidP="00000000" w:rsidRDefault="00000000" w:rsidRPr="00000000" w14:paraId="0000084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4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4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5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.207</w:t>
            </w:r>
          </w:p>
        </w:tc>
        <w:tc>
          <w:tcPr>
            <w:vAlign w:val="center"/>
          </w:tcPr>
          <w:p w:rsidR="00000000" w:rsidDel="00000000" w:rsidP="00000000" w:rsidRDefault="00000000" w:rsidRPr="00000000" w14:paraId="0000085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storage/operation of power equipment and power tools stored in locked place</w:t>
            </w:r>
          </w:p>
        </w:tc>
        <w:tc>
          <w:tcPr>
            <w:gridSpan w:val="2"/>
          </w:tcPr>
          <w:p w:rsidR="00000000" w:rsidDel="00000000" w:rsidP="00000000" w:rsidRDefault="00000000" w:rsidRPr="00000000" w14:paraId="0000085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5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5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5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5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.214</w:t>
            </w:r>
          </w:p>
        </w:tc>
        <w:tc>
          <w:tcPr>
            <w:vAlign w:val="center"/>
          </w:tcPr>
          <w:p w:rsidR="00000000" w:rsidDel="00000000" w:rsidP="00000000" w:rsidRDefault="00000000" w:rsidRPr="00000000" w14:paraId="000008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Flammable materials labeled and stored in locked unoccupied building. Hazardous chemicals labeled and stored in locked area</w:t>
            </w:r>
          </w:p>
        </w:tc>
        <w:tc>
          <w:tcPr>
            <w:gridSpan w:val="2"/>
          </w:tcPr>
          <w:p w:rsidR="00000000" w:rsidDel="00000000" w:rsidP="00000000" w:rsidRDefault="00000000" w:rsidRPr="00000000" w14:paraId="0000085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5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6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6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6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.400</w:t>
            </w:r>
          </w:p>
        </w:tc>
        <w:tc>
          <w:tcPr>
            <w:vAlign w:val="center"/>
          </w:tcPr>
          <w:p w:rsidR="00000000" w:rsidDel="00000000" w:rsidP="00000000" w:rsidRDefault="00000000" w:rsidRPr="00000000" w14:paraId="000008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Rodent and insect control</w:t>
            </w:r>
          </w:p>
        </w:tc>
        <w:tc>
          <w:tcPr>
            <w:gridSpan w:val="2"/>
          </w:tcPr>
          <w:p w:rsidR="00000000" w:rsidDel="00000000" w:rsidP="00000000" w:rsidRDefault="00000000" w:rsidRPr="00000000" w14:paraId="0000086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6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6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6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6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.401</w:t>
            </w:r>
          </w:p>
        </w:tc>
        <w:tc>
          <w:tcPr>
            <w:vAlign w:val="center"/>
          </w:tcPr>
          <w:p w:rsidR="00000000" w:rsidDel="00000000" w:rsidP="00000000" w:rsidRDefault="00000000" w:rsidRPr="00000000" w14:paraId="000008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Weed and noxious plant control</w:t>
            </w:r>
          </w:p>
        </w:tc>
        <w:tc>
          <w:tcPr>
            <w:gridSpan w:val="2"/>
          </w:tcPr>
          <w:p w:rsidR="00000000" w:rsidDel="00000000" w:rsidP="00000000" w:rsidRDefault="00000000" w:rsidRPr="00000000" w14:paraId="0000087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7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7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f7cbac" w:val="clear"/>
            <w:vAlign w:val="center"/>
          </w:tcPr>
          <w:p w:rsidR="00000000" w:rsidDel="00000000" w:rsidP="00000000" w:rsidRDefault="00000000" w:rsidRPr="00000000" w14:paraId="0000087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FOOD SERVICE</w:t>
            </w:r>
          </w:p>
        </w:tc>
      </w:tr>
      <w:tr>
        <w:trPr>
          <w:cantSplit w:val="0"/>
          <w:trHeight w:val="288" w:hRule="atLeast"/>
          <w:tblHeader w:val="0"/>
        </w:trPr>
        <w:tc>
          <w:tcPr>
            <w:vAlign w:val="center"/>
          </w:tcPr>
          <w:p w:rsidR="00000000" w:rsidDel="00000000" w:rsidP="00000000" w:rsidRDefault="00000000" w:rsidRPr="00000000" w14:paraId="0000088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.320</w:t>
            </w:r>
          </w:p>
        </w:tc>
        <w:tc>
          <w:tcPr>
            <w:vAlign w:val="center"/>
          </w:tcPr>
          <w:p w:rsidR="00000000" w:rsidDel="00000000" w:rsidP="00000000" w:rsidRDefault="00000000" w:rsidRPr="00000000" w14:paraId="000008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service in compliance with 105 CMR 590 with food permit prominently displayed. </w:t>
            </w:r>
            <w:r w:rsidDel="00000000" w:rsidR="00000000" w:rsidRPr="00000000">
              <w:rPr>
                <w:rFonts w:ascii="Times New Roman" w:cs="Times New Roman" w:eastAsia="Times New Roman" w:hAnsi="Times New Roman"/>
                <w:b w:val="1"/>
                <w:bCs w:val="1"/>
                <w:rtl w:val="0"/>
              </w:rPr>
              <w:t xml:space="preserve">USDA Summer Food Service Program</w:t>
            </w:r>
            <w:r w:rsidDel="00000000" w:rsidR="00000000" w:rsidRPr="00000000">
              <w:rPr>
                <w:rFonts w:ascii="Times New Roman" w:cs="Times New Roman" w:eastAsia="Times New Roman" w:hAnsi="Times New Roman"/>
                <w:rtl w:val="0"/>
              </w:rPr>
              <w:t xml:space="preserve"> written documentation of compliance with 105 CMR 590</w:t>
            </w:r>
          </w:p>
        </w:tc>
        <w:tc>
          <w:tcPr>
            <w:gridSpan w:val="2"/>
          </w:tcPr>
          <w:p w:rsidR="00000000" w:rsidDel="00000000" w:rsidP="00000000" w:rsidRDefault="00000000" w:rsidRPr="00000000" w14:paraId="0000088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8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8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8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8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.330</w:t>
            </w:r>
          </w:p>
        </w:tc>
        <w:tc>
          <w:tcPr>
            <w:vAlign w:val="center"/>
          </w:tcPr>
          <w:p w:rsidR="00000000" w:rsidDel="00000000" w:rsidP="00000000" w:rsidRDefault="00000000" w:rsidRPr="00000000" w14:paraId="0000088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Nutritious meals that include a variety of foods served with written menus developed/posted </w:t>
            </w:r>
          </w:p>
        </w:tc>
        <w:tc>
          <w:tcPr>
            <w:gridSpan w:val="2"/>
          </w:tcPr>
          <w:p w:rsidR="00000000" w:rsidDel="00000000" w:rsidP="00000000" w:rsidRDefault="00000000" w:rsidRPr="00000000" w14:paraId="0000088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9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.331</w:t>
            </w:r>
          </w:p>
        </w:tc>
        <w:tc>
          <w:tcPr>
            <w:vAlign w:val="center"/>
          </w:tcPr>
          <w:p w:rsidR="00000000" w:rsidDel="00000000" w:rsidP="00000000" w:rsidRDefault="00000000" w:rsidRPr="00000000" w14:paraId="0000089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Residential, Travel, Trip Camps</w:t>
            </w:r>
            <w:r w:rsidDel="00000000" w:rsidR="00000000" w:rsidRPr="00000000">
              <w:rPr>
                <w:rFonts w:ascii="Times New Roman" w:cs="Times New Roman" w:eastAsia="Times New Roman" w:hAnsi="Times New Roman"/>
                <w:rtl w:val="0"/>
              </w:rPr>
              <w:t xml:space="preserve"> – Provide at least 3 nutritious meals per day which meets recommended dietary guidelines</w:t>
            </w:r>
          </w:p>
        </w:tc>
        <w:tc>
          <w:tcPr>
            <w:gridSpan w:val="2"/>
          </w:tcPr>
          <w:p w:rsidR="00000000" w:rsidDel="00000000" w:rsidP="00000000" w:rsidRDefault="00000000" w:rsidRPr="00000000" w14:paraId="0000089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9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A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.332</w:t>
            </w:r>
          </w:p>
        </w:tc>
        <w:tc>
          <w:tcPr>
            <w:vAlign w:val="center"/>
          </w:tcPr>
          <w:p w:rsidR="00000000" w:rsidDel="00000000" w:rsidP="00000000" w:rsidRDefault="00000000" w:rsidRPr="00000000" w14:paraId="000008A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Day Camps</w:t>
            </w:r>
            <w:r w:rsidDel="00000000" w:rsidR="00000000" w:rsidRPr="00000000">
              <w:rPr>
                <w:rFonts w:ascii="Times New Roman" w:cs="Times New Roman" w:eastAsia="Times New Roman" w:hAnsi="Times New Roman"/>
                <w:rtl w:val="0"/>
              </w:rPr>
              <w:t xml:space="preserve"> – Provide food which meets recommended dietary guidelines </w:t>
            </w:r>
            <w:r w:rsidDel="00000000" w:rsidR="00000000" w:rsidRPr="00000000">
              <w:rPr>
                <w:rtl w:val="0"/>
              </w:rPr>
            </w:r>
          </w:p>
        </w:tc>
        <w:tc>
          <w:tcPr>
            <w:gridSpan w:val="2"/>
          </w:tcPr>
          <w:p w:rsidR="00000000" w:rsidDel="00000000" w:rsidP="00000000" w:rsidRDefault="00000000" w:rsidRPr="00000000" w14:paraId="000008A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A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A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A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AA">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.334</w:t>
            </w:r>
          </w:p>
        </w:tc>
        <w:tc>
          <w:tcPr>
            <w:vAlign w:val="center"/>
          </w:tcPr>
          <w:p w:rsidR="00000000" w:rsidDel="00000000" w:rsidP="00000000" w:rsidRDefault="00000000" w:rsidRPr="00000000" w14:paraId="000008A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Adequately trained staff and equipment to ensure campers with disabilities are eating nutritious meals and meals not denied or forced</w:t>
            </w:r>
            <w:r w:rsidDel="00000000" w:rsidR="00000000" w:rsidRPr="00000000">
              <w:rPr>
                <w:rtl w:val="0"/>
              </w:rPr>
            </w:r>
          </w:p>
        </w:tc>
        <w:tc>
          <w:tcPr>
            <w:gridSpan w:val="2"/>
          </w:tcPr>
          <w:p w:rsidR="00000000" w:rsidDel="00000000" w:rsidP="00000000" w:rsidRDefault="00000000" w:rsidRPr="00000000" w14:paraId="000008A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A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B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.335</w:t>
            </w:r>
          </w:p>
        </w:tc>
        <w:tc>
          <w:tcPr>
            <w:vAlign w:val="center"/>
          </w:tcPr>
          <w:p w:rsidR="00000000" w:rsidDel="00000000" w:rsidP="00000000" w:rsidRDefault="00000000" w:rsidRPr="00000000" w14:paraId="000008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methods for storing meals brought from home and method to provide meals to campers who arrive without a lunch</w:t>
            </w:r>
          </w:p>
        </w:tc>
        <w:tc>
          <w:tcPr>
            <w:gridSpan w:val="2"/>
          </w:tcPr>
          <w:p w:rsidR="00000000" w:rsidDel="00000000" w:rsidP="00000000" w:rsidRDefault="00000000" w:rsidRPr="00000000" w14:paraId="000008B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B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B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.452</w:t>
            </w:r>
          </w:p>
        </w:tc>
        <w:tc>
          <w:tcPr>
            <w:vAlign w:val="center"/>
          </w:tcPr>
          <w:p w:rsidR="00000000" w:rsidDel="00000000" w:rsidP="00000000" w:rsidRDefault="00000000" w:rsidRPr="00000000" w14:paraId="000008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Screening provided for food preparation and service areas with self-closing screen doors</w:t>
            </w:r>
          </w:p>
        </w:tc>
        <w:tc>
          <w:tcPr>
            <w:gridSpan w:val="2"/>
          </w:tcPr>
          <w:p w:rsidR="00000000" w:rsidDel="00000000" w:rsidP="00000000" w:rsidRDefault="00000000" w:rsidRPr="00000000" w14:paraId="000008C0">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2">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C8">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.453</w:t>
            </w:r>
          </w:p>
        </w:tc>
        <w:tc>
          <w:tcPr>
            <w:vAlign w:val="center"/>
          </w:tcPr>
          <w:p w:rsidR="00000000" w:rsidDel="00000000" w:rsidP="00000000" w:rsidRDefault="00000000" w:rsidRPr="00000000" w14:paraId="000008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Lighting provided in kitchen and dining area</w:t>
            </w:r>
          </w:p>
        </w:tc>
        <w:tc>
          <w:tcPr>
            <w:gridSpan w:val="2"/>
          </w:tcPr>
          <w:p w:rsidR="00000000" w:rsidDel="00000000" w:rsidP="00000000" w:rsidRDefault="00000000" w:rsidRPr="00000000" w14:paraId="000008C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C">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CE">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D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D2">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.471</w:t>
            </w:r>
          </w:p>
        </w:tc>
        <w:tc>
          <w:tcPr>
            <w:vAlign w:val="center"/>
          </w:tcPr>
          <w:p w:rsidR="00000000" w:rsidDel="00000000" w:rsidP="00000000" w:rsidRDefault="00000000" w:rsidRPr="00000000" w14:paraId="000008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Sleeping prohibited in food areas</w:t>
            </w:r>
          </w:p>
        </w:tc>
        <w:tc>
          <w:tcPr>
            <w:gridSpan w:val="2"/>
          </w:tcPr>
          <w:p w:rsidR="00000000" w:rsidDel="00000000" w:rsidP="00000000" w:rsidRDefault="00000000" w:rsidRPr="00000000" w14:paraId="000008D4">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D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D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D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bfbfbf" w:val="clear"/>
            <w:vAlign w:val="center"/>
          </w:tcPr>
          <w:p w:rsidR="00000000" w:rsidDel="00000000" w:rsidP="00000000" w:rsidRDefault="00000000" w:rsidRPr="00000000" w14:paraId="000008DC">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MAINTENANCE OF RECORDS</w:t>
            </w:r>
          </w:p>
        </w:tc>
      </w:tr>
      <w:tr>
        <w:trPr>
          <w:cantSplit w:val="0"/>
          <w:trHeight w:val="288" w:hRule="atLeast"/>
          <w:tblHeader w:val="0"/>
        </w:trPr>
        <w:tc>
          <w:tcPr>
            <w:vAlign w:val="center"/>
          </w:tcPr>
          <w:p w:rsidR="00000000" w:rsidDel="00000000" w:rsidP="00000000" w:rsidRDefault="00000000" w:rsidRPr="00000000" w14:paraId="000008E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.145</w:t>
            </w:r>
          </w:p>
        </w:tc>
        <w:tc>
          <w:tcPr>
            <w:vAlign w:val="center"/>
          </w:tcPr>
          <w:p w:rsidR="00000000" w:rsidDel="00000000" w:rsidP="00000000" w:rsidRDefault="00000000" w:rsidRPr="00000000" w14:paraId="000008E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Operator maintains all records for campers, staff, and volunteers for a minimum of 3 years</w:t>
            </w:r>
          </w:p>
          <w:p w:rsidR="00000000" w:rsidDel="00000000" w:rsidP="00000000" w:rsidRDefault="00000000" w:rsidRPr="00000000" w14:paraId="000008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Records properly destroyed after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retention period</w:t>
            </w:r>
            <w:r w:rsidDel="00000000" w:rsidR="00000000" w:rsidRPr="00000000">
              <w:rPr>
                <w:rtl w:val="0"/>
              </w:rPr>
            </w:r>
          </w:p>
        </w:tc>
        <w:tc>
          <w:tcPr>
            <w:gridSpan w:val="2"/>
          </w:tcPr>
          <w:p w:rsidR="00000000" w:rsidDel="00000000" w:rsidP="00000000" w:rsidRDefault="00000000" w:rsidRPr="00000000" w14:paraId="000008E9">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EB">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ED">
            <w:pPr>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8EF">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gridSpan w:val="10"/>
            <w:shd w:fill="00b050" w:val="clear"/>
            <w:vAlign w:val="center"/>
          </w:tcPr>
          <w:p w:rsidR="00000000" w:rsidDel="00000000" w:rsidP="00000000" w:rsidRDefault="00000000" w:rsidRPr="00000000" w14:paraId="000008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USE THE SPACE BELOW TO DESCRIBE VIOLATIONS MARKED ABOVE</w:t>
            </w: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8F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8F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0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0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0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1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1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1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2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2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2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2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3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3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4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4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4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4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5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5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5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6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6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6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7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7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7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7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8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8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9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9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9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9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A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A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A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B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B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B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C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C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C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C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D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D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E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E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E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E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F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9F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9F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0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0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0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1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1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1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1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2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2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3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3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3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3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4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4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4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5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5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5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6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6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6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6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7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7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8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8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8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8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9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9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9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A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A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A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B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B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B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B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C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C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D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D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D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D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E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E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E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F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AF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AF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0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0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0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0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1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1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2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2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2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2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3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3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3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4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4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4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5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5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5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5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6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6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7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7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7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7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8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8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8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9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9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9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A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A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A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A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B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B8">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C1">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C2">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CB">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CC">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D5">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D6">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DF">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E0">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E9">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EA">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F3">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F4">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BFD">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BFE">
            <w:pPr>
              <w:rPr>
                <w:rFonts w:ascii="Times New Roman" w:cs="Times New Roman" w:eastAsia="Times New Roman" w:hAnsi="Times New Roman"/>
                <w:sz w:val="24"/>
                <w:szCs w:val="24"/>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C07">
            <w:pPr>
              <w:jc w:val="center"/>
              <w:rPr>
                <w:rFonts w:ascii="Times New Roman" w:cs="Times New Roman" w:eastAsia="Times New Roman" w:hAnsi="Times New Roman"/>
                <w:b w:val="1"/>
                <w:bCs w:val="1"/>
              </w:rPr>
            </w:pPr>
            <w:r w:rsidDel="00000000" w:rsidR="00000000" w:rsidRPr="00000000">
              <w:rPr>
                <w:rtl w:val="0"/>
              </w:rPr>
            </w:r>
          </w:p>
        </w:tc>
        <w:tc>
          <w:tcPr>
            <w:gridSpan w:val="9"/>
            <w:vAlign w:val="center"/>
          </w:tcPr>
          <w:p w:rsidR="00000000" w:rsidDel="00000000" w:rsidP="00000000" w:rsidRDefault="00000000" w:rsidRPr="00000000" w14:paraId="00000C0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C11">
      <w:pPr>
        <w:jc w:val="both"/>
        <w:rPr>
          <w:rFonts w:ascii="Times New Roman" w:cs="Times New Roman" w:eastAsia="Times New Roman" w:hAnsi="Times New Roman"/>
          <w:b w:val="1"/>
          <w:bCs w:val="1"/>
          <w:sz w:val="24"/>
          <w:szCs w:val="24"/>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430-Year-Town-Camp Name-Inspection Form        </w:t>
      <w:tab/>
      <w:tab/>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Inspection Form</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105 CMR 430.000: MINIMUM STANDARDS FOR RECREATIONAL CAMPS FOR CHILDREN </w:t>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(STATE SANITARY CODE, CHAPTER IV)</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73" w:hanging="360"/>
      </w:pPr>
      <w:rPr>
        <w:rFonts w:ascii="Noto Sans Symbols" w:cs="Noto Sans Symbols" w:eastAsia="Noto Sans Symbols" w:hAnsi="Noto Sans Symbols"/>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79" w:hanging="359.99999999999994"/>
      </w:pPr>
      <w:rPr>
        <w:rFonts w:ascii="Noto Sans Symbols" w:cs="Noto Sans Symbols" w:eastAsia="Noto Sans Symbols" w:hAnsi="Noto Sans Symbols"/>
        <w:color w:val="000000"/>
      </w:rPr>
    </w:lvl>
    <w:lvl w:ilvl="1">
      <w:start w:val="1"/>
      <w:numFmt w:val="bullet"/>
      <w:lvlText w:val="o"/>
      <w:lvlJc w:val="left"/>
      <w:pPr>
        <w:ind w:left="1499" w:hanging="360"/>
      </w:pPr>
      <w:rPr>
        <w:rFonts w:ascii="Courier New" w:cs="Courier New" w:eastAsia="Courier New" w:hAnsi="Courier New"/>
      </w:rPr>
    </w:lvl>
    <w:lvl w:ilvl="2">
      <w:start w:val="1"/>
      <w:numFmt w:val="bullet"/>
      <w:lvlText w:val="▪"/>
      <w:lvlJc w:val="left"/>
      <w:pPr>
        <w:ind w:left="2219" w:hanging="360"/>
      </w:pPr>
      <w:rPr>
        <w:rFonts w:ascii="Noto Sans Symbols" w:cs="Noto Sans Symbols" w:eastAsia="Noto Sans Symbols" w:hAnsi="Noto Sans Symbols"/>
      </w:rPr>
    </w:lvl>
    <w:lvl w:ilvl="3">
      <w:start w:val="1"/>
      <w:numFmt w:val="bullet"/>
      <w:lvlText w:val="●"/>
      <w:lvlJc w:val="left"/>
      <w:pPr>
        <w:ind w:left="2939" w:hanging="360"/>
      </w:pPr>
      <w:rPr>
        <w:rFonts w:ascii="Noto Sans Symbols" w:cs="Noto Sans Symbols" w:eastAsia="Noto Sans Symbols" w:hAnsi="Noto Sans Symbols"/>
      </w:rPr>
    </w:lvl>
    <w:lvl w:ilvl="4">
      <w:start w:val="1"/>
      <w:numFmt w:val="bullet"/>
      <w:lvlText w:val="o"/>
      <w:lvlJc w:val="left"/>
      <w:pPr>
        <w:ind w:left="3659" w:hanging="360"/>
      </w:pPr>
      <w:rPr>
        <w:rFonts w:ascii="Courier New" w:cs="Courier New" w:eastAsia="Courier New" w:hAnsi="Courier New"/>
      </w:rPr>
    </w:lvl>
    <w:lvl w:ilvl="5">
      <w:start w:val="1"/>
      <w:numFmt w:val="bullet"/>
      <w:lvlText w:val="▪"/>
      <w:lvlJc w:val="left"/>
      <w:pPr>
        <w:ind w:left="4379" w:hanging="360"/>
      </w:pPr>
      <w:rPr>
        <w:rFonts w:ascii="Noto Sans Symbols" w:cs="Noto Sans Symbols" w:eastAsia="Noto Sans Symbols" w:hAnsi="Noto Sans Symbols"/>
      </w:rPr>
    </w:lvl>
    <w:lvl w:ilvl="6">
      <w:start w:val="1"/>
      <w:numFmt w:val="bullet"/>
      <w:lvlText w:val="●"/>
      <w:lvlJc w:val="left"/>
      <w:pPr>
        <w:ind w:left="5099" w:hanging="360"/>
      </w:pPr>
      <w:rPr>
        <w:rFonts w:ascii="Noto Sans Symbols" w:cs="Noto Sans Symbols" w:eastAsia="Noto Sans Symbols" w:hAnsi="Noto Sans Symbols"/>
      </w:rPr>
    </w:lvl>
    <w:lvl w:ilvl="7">
      <w:start w:val="1"/>
      <w:numFmt w:val="bullet"/>
      <w:lvlText w:val="o"/>
      <w:lvlJc w:val="left"/>
      <w:pPr>
        <w:ind w:left="5819" w:hanging="360"/>
      </w:pPr>
      <w:rPr>
        <w:rFonts w:ascii="Courier New" w:cs="Courier New" w:eastAsia="Courier New" w:hAnsi="Courier New"/>
      </w:rPr>
    </w:lvl>
    <w:lvl w:ilvl="8">
      <w:start w:val="1"/>
      <w:numFmt w:val="bullet"/>
      <w:lvlText w:val="▪"/>
      <w:lvlJc w:val="left"/>
      <w:pPr>
        <w:ind w:left="6539"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40" w:before="40" w:line="240" w:lineRule="auto"/>
    </w:pPr>
    <w:rPr>
      <w:rFonts w:ascii="Calibri" w:cs="Calibri" w:eastAsia="Calibri" w:hAnsi="Calibri"/>
      <w:b w:val="1"/>
      <w:bCs w:val="1"/>
      <w:color w:val="ffffff"/>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after="0" w:line="240" w:lineRule="auto"/>
    </w:pPr>
    <w:rPr>
      <w:rFonts w:ascii="Arial" w:cs="Arial" w:eastAsia="Arial" w:hAnsi="Arial"/>
      <w:b w:val="1"/>
      <w:bCs w:val="1"/>
    </w:rPr>
  </w:style>
  <w:style w:type="paragraph" w:styleId="Heading4">
    <w:name w:val="heading 4"/>
    <w:basedOn w:val="Normal"/>
    <w:next w:val="Normal"/>
    <w:pPr>
      <w:keepNext w:val="1"/>
      <w:spacing w:after="0" w:line="240" w:lineRule="auto"/>
    </w:pPr>
    <w:rPr>
      <w:rFonts w:ascii="Arial" w:cs="Arial" w:eastAsia="Arial" w:hAnsi="Arial"/>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B24316"/>
    <w:pPr>
      <w:spacing w:after="0" w:line="240" w:lineRule="auto"/>
      <w:jc w:val="center"/>
    </w:pPr>
    <w:rPr>
      <w:rFonts w:ascii="Arial" w:cs="Arial" w:eastAsia="Times New Roman" w:hAnsi="Arial"/>
      <w:b w:val="1"/>
      <w:bCs w:val="1"/>
      <w:spacing w:val="-5"/>
      <w:kern w:val="0"/>
      <w:szCs w:val="20"/>
    </w:rPr>
  </w:style>
  <w:style w:type="character" w:styleId="BodyTextChar" w:customStyle="1">
    <w:name w:val="Body Text Char"/>
    <w:basedOn w:val="DefaultParagraphFont"/>
    <w:link w:val="BodyText"/>
    <w:rsid w:val="00B24316"/>
    <w:rPr>
      <w:rFonts w:ascii="Arial" w:cs="Arial" w:eastAsia="Times New Roman" w:hAnsi="Arial"/>
      <w:b w:val="1"/>
      <w:bCs w:val="1"/>
      <w:spacing w:val="-5"/>
      <w:kern w:val="0"/>
      <w:szCs w:val="20"/>
    </w:rPr>
  </w:style>
  <w:style w:type="character" w:styleId="Heading1Char" w:customStyle="1">
    <w:name w:val="Heading 1 Char"/>
    <w:basedOn w:val="DefaultParagraphFont"/>
    <w:link w:val="Heading1"/>
    <w:rsid w:val="00B24316"/>
    <w:rPr>
      <w:rFonts w:cs="Times New Roman" w:eastAsia="Times New Roman" w:asciiTheme="majorHAnsi" w:hAnsiTheme="majorHAnsi"/>
      <w:b w:val="1"/>
      <w:bCs w:val="1"/>
      <w:color w:val="ffffff" w:themeColor="background1"/>
      <w:spacing w:val="10"/>
      <w:kern w:val="0"/>
      <w:sz w:val="20"/>
      <w:szCs w:val="16"/>
    </w:rPr>
  </w:style>
  <w:style w:type="table" w:styleId="TableGrid">
    <w:name w:val="Table Grid"/>
    <w:basedOn w:val="TableNormal"/>
    <w:rsid w:val="00B24316"/>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F61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F6160"/>
  </w:style>
  <w:style w:type="paragraph" w:styleId="Footer">
    <w:name w:val="footer"/>
    <w:basedOn w:val="Normal"/>
    <w:link w:val="FooterChar"/>
    <w:uiPriority w:val="99"/>
    <w:unhideWhenUsed w:val="1"/>
    <w:rsid w:val="000F61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F6160"/>
  </w:style>
  <w:style w:type="paragraph" w:styleId="ListParagraph">
    <w:name w:val="List Paragraph"/>
    <w:basedOn w:val="Normal"/>
    <w:uiPriority w:val="34"/>
    <w:qFormat w:val="1"/>
    <w:rsid w:val="00CC1447"/>
    <w:pPr>
      <w:ind w:left="720"/>
      <w:contextualSpacing w:val="1"/>
    </w:pPr>
  </w:style>
  <w:style w:type="paragraph" w:styleId="CommentText">
    <w:name w:val="annotation text"/>
    <w:basedOn w:val="Normal"/>
    <w:link w:val="CommentTextChar"/>
    <w:rsid w:val="000D121C"/>
    <w:pPr>
      <w:spacing w:after="0" w:line="240" w:lineRule="auto"/>
    </w:pPr>
    <w:rPr>
      <w:rFonts w:ascii="Arial" w:cs="Arial" w:eastAsia="Times New Roman" w:hAnsi="Arial"/>
      <w:spacing w:val="-5"/>
      <w:kern w:val="0"/>
      <w:sz w:val="20"/>
      <w:szCs w:val="20"/>
    </w:rPr>
  </w:style>
  <w:style w:type="character" w:styleId="CommentTextChar" w:customStyle="1">
    <w:name w:val="Comment Text Char"/>
    <w:basedOn w:val="DefaultParagraphFont"/>
    <w:link w:val="CommentText"/>
    <w:rsid w:val="000D121C"/>
    <w:rPr>
      <w:rFonts w:ascii="Arial" w:cs="Arial" w:eastAsia="Times New Roman" w:hAnsi="Arial"/>
      <w:spacing w:val="-5"/>
      <w:kern w:val="0"/>
      <w:sz w:val="20"/>
      <w:szCs w:val="20"/>
    </w:rPr>
  </w:style>
  <w:style w:type="character" w:styleId="Heading4Char" w:customStyle="1">
    <w:name w:val="Heading 4 Char"/>
    <w:basedOn w:val="DefaultParagraphFont"/>
    <w:link w:val="Heading4"/>
    <w:rsid w:val="000A4E69"/>
    <w:rPr>
      <w:rFonts w:ascii="Arial" w:cs="Arial" w:eastAsia="Times New Roman" w:hAnsi="Arial"/>
      <w:b w:val="1"/>
      <w:bCs w:val="1"/>
      <w:spacing w:val="-5"/>
      <w:kern w:val="0"/>
      <w:sz w:val="24"/>
      <w:szCs w:val="20"/>
    </w:rPr>
  </w:style>
  <w:style w:type="character" w:styleId="Heading3Char" w:customStyle="1">
    <w:name w:val="Heading 3 Char"/>
    <w:basedOn w:val="DefaultParagraphFont"/>
    <w:link w:val="Heading3"/>
    <w:rsid w:val="002D5F5E"/>
    <w:rPr>
      <w:rFonts w:ascii="Arial" w:cs="Arial" w:eastAsia="Times New Roman" w:hAnsi="Arial"/>
      <w:b w:val="1"/>
      <w:bCs w:val="1"/>
      <w:spacing w:val="-5"/>
      <w:kern w:val="0"/>
      <w:szCs w:val="20"/>
    </w:rPr>
  </w:style>
  <w:style w:type="paragraph" w:styleId="BodyTextIndent">
    <w:name w:val="Body Text Indent"/>
    <w:basedOn w:val="Normal"/>
    <w:link w:val="BodyTextIndentChar"/>
    <w:rsid w:val="00995E26"/>
    <w:pPr>
      <w:spacing w:after="0" w:line="240" w:lineRule="auto"/>
      <w:ind w:left="432" w:hanging="432"/>
    </w:pPr>
    <w:rPr>
      <w:rFonts w:ascii="Arial" w:cs="Arial" w:eastAsia="Times New Roman" w:hAnsi="Arial"/>
      <w:spacing w:val="-5"/>
      <w:kern w:val="0"/>
      <w:szCs w:val="20"/>
    </w:rPr>
  </w:style>
  <w:style w:type="character" w:styleId="BodyTextIndentChar" w:customStyle="1">
    <w:name w:val="Body Text Indent Char"/>
    <w:basedOn w:val="DefaultParagraphFont"/>
    <w:link w:val="BodyTextIndent"/>
    <w:rsid w:val="00995E26"/>
    <w:rPr>
      <w:rFonts w:ascii="Arial" w:cs="Arial" w:eastAsia="Times New Roman" w:hAnsi="Arial"/>
      <w:spacing w:val="-5"/>
      <w:kern w:val="0"/>
      <w:szCs w:val="20"/>
    </w:rPr>
  </w:style>
  <w:style w:type="paragraph" w:styleId="Revision">
    <w:name w:val="Revision"/>
    <w:hidden w:val="1"/>
    <w:uiPriority w:val="99"/>
    <w:semiHidden w:val="1"/>
    <w:rsid w:val="004356D3"/>
    <w:pPr>
      <w:spacing w:after="0" w:line="240" w:lineRule="auto"/>
    </w:pPr>
  </w:style>
  <w:style w:type="character" w:styleId="CommentReference">
    <w:name w:val="annotation reference"/>
    <w:basedOn w:val="DefaultParagraphFont"/>
    <w:uiPriority w:val="99"/>
    <w:semiHidden w:val="1"/>
    <w:unhideWhenUsed w:val="1"/>
    <w:rsid w:val="00D653A2"/>
    <w:rPr>
      <w:sz w:val="16"/>
      <w:szCs w:val="16"/>
    </w:rPr>
  </w:style>
  <w:style w:type="paragraph" w:styleId="CommentSubject">
    <w:name w:val="annotation subject"/>
    <w:basedOn w:val="CommentText"/>
    <w:next w:val="CommentText"/>
    <w:link w:val="CommentSubjectChar"/>
    <w:uiPriority w:val="99"/>
    <w:semiHidden w:val="1"/>
    <w:unhideWhenUsed w:val="1"/>
    <w:rsid w:val="00D653A2"/>
    <w:pPr>
      <w:spacing w:after="160"/>
    </w:pPr>
    <w:rPr>
      <w:rFonts w:asciiTheme="minorHAnsi" w:cstheme="minorBidi" w:eastAsiaTheme="minorHAnsi" w:hAnsiTheme="minorHAnsi"/>
      <w:b w:val="1"/>
      <w:bCs w:val="1"/>
      <w:spacing w:val="0"/>
      <w:kern w:val="2"/>
    </w:rPr>
  </w:style>
  <w:style w:type="character" w:styleId="CommentSubjectChar" w:customStyle="1">
    <w:name w:val="Comment Subject Char"/>
    <w:basedOn w:val="CommentTextChar"/>
    <w:link w:val="CommentSubject"/>
    <w:uiPriority w:val="99"/>
    <w:semiHidden w:val="1"/>
    <w:rsid w:val="00D653A2"/>
    <w:rPr>
      <w:rFonts w:ascii="Arial" w:cs="Arial" w:eastAsia="Times New Roman" w:hAnsi="Arial"/>
      <w:b w:val="1"/>
      <w:bCs w:val="1"/>
      <w:spacing w:val="-5"/>
      <w:kern w:val="0"/>
      <w:sz w:val="20"/>
      <w:szCs w:val="20"/>
    </w:rPr>
  </w:style>
  <w:style w:type="paragraph" w:styleId="BalloonText">
    <w:name w:val="Balloon Text"/>
    <w:basedOn w:val="Normal"/>
    <w:link w:val="BalloonTextChar"/>
    <w:uiPriority w:val="99"/>
    <w:semiHidden w:val="1"/>
    <w:unhideWhenUsed w:val="1"/>
    <w:rsid w:val="0075682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5682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X8pXOBKVhzUFmeJpvjA09/Mw==">CgMxLjAyDmgua3N5Y2VwaHE0MWVhMg5oLjJhNHAwYXJxbGZ6YjgAciExcjZWSlBoMlNWbzlPQ3czazhZeF9SWmljQ2ZvNy1ITjM=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2025-03-17T16:21:00Z</dcterms:created>
  <dc:creator>Wagner, Kerry F (DPH)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ffffba0ea01ddf7dde4529991886f142146a3c5e15a40a12d9a00cd97d88f6e1</vt:lpwstr>
  </property>
</Properties>
</file>